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F14FF2" w:rsidRPr="00F14FF2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single" w:sz="6" w:space="0" w:color="EDEDED"/>
                <w:left w:val="single" w:sz="6" w:space="0" w:color="EDEDED"/>
                <w:bottom w:val="single" w:sz="6" w:space="0" w:color="EDEDED"/>
                <w:right w:val="single" w:sz="6" w:space="0" w:color="EDEDED"/>
              </w:tblBorders>
              <w:shd w:val="clear" w:color="auto" w:fill="F0F0F0"/>
              <w:tblCellMar>
                <w:left w:w="90" w:type="dxa"/>
                <w:right w:w="90" w:type="dxa"/>
              </w:tblCellMar>
              <w:tblLook w:val="04A0" w:firstRow="1" w:lastRow="0" w:firstColumn="1" w:lastColumn="0" w:noHBand="0" w:noVBand="1"/>
            </w:tblPr>
            <w:tblGrid>
              <w:gridCol w:w="9056"/>
            </w:tblGrid>
            <w:tr w:rsidR="00F14FF2" w:rsidRPr="00F14FF2">
              <w:trPr>
                <w:tblCellSpacing w:w="0" w:type="dxa"/>
              </w:trPr>
              <w:tc>
                <w:tcPr>
                  <w:tcW w:w="0" w:type="auto"/>
                  <w:shd w:val="clear" w:color="auto" w:fill="F0F0F0"/>
                  <w:hideMark/>
                </w:tcPr>
                <w:p w:rsidR="00F14FF2" w:rsidRPr="00F14FF2" w:rsidRDefault="00F14FF2" w:rsidP="00F14FF2">
                  <w:pPr>
                    <w:spacing w:after="0" w:line="240" w:lineRule="auto"/>
                    <w:jc w:val="both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sl-SI"/>
                    </w:rPr>
                  </w:pPr>
                  <w:r w:rsidRPr="00F14FF2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0"/>
                      <w:szCs w:val="20"/>
                      <w:lang w:eastAsia="sl-SI"/>
                    </w:rPr>
                    <w:t>Pravilnik o spremembah in dopolnitvah Pravilnika o sprejemu otrok v vrtec</w:t>
                  </w:r>
                </w:p>
              </w:tc>
            </w:tr>
            <w:tr w:rsidR="00F14FF2" w:rsidRPr="00F14FF2">
              <w:trPr>
                <w:tblCellSpacing w:w="0" w:type="dxa"/>
              </w:trPr>
              <w:tc>
                <w:tcPr>
                  <w:tcW w:w="0" w:type="auto"/>
                  <w:shd w:val="clear" w:color="auto" w:fill="F0F0F0"/>
                  <w:vAlign w:val="center"/>
                  <w:hideMark/>
                </w:tcPr>
                <w:p w:rsidR="00F14FF2" w:rsidRPr="00F14FF2" w:rsidRDefault="00F14FF2" w:rsidP="00F14FF2">
                  <w:pPr>
                    <w:spacing w:after="0" w:line="240" w:lineRule="auto"/>
                    <w:jc w:val="both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sl-SI"/>
                    </w:rPr>
                  </w:pPr>
                </w:p>
              </w:tc>
            </w:tr>
            <w:tr w:rsidR="00F14FF2" w:rsidRPr="00F14FF2">
              <w:trPr>
                <w:tblCellSpacing w:w="0" w:type="dxa"/>
              </w:trPr>
              <w:tc>
                <w:tcPr>
                  <w:tcW w:w="0" w:type="auto"/>
                  <w:shd w:val="clear" w:color="auto" w:fill="F0F0F0"/>
                  <w:vAlign w:val="center"/>
                  <w:hideMark/>
                </w:tcPr>
                <w:p w:rsidR="00F14FF2" w:rsidRPr="00F14FF2" w:rsidRDefault="00F14FF2" w:rsidP="00F14FF2">
                  <w:pPr>
                    <w:spacing w:after="0" w:line="240" w:lineRule="auto"/>
                    <w:jc w:val="both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sl-SI"/>
                    </w:rPr>
                  </w:pPr>
                </w:p>
              </w:tc>
            </w:tr>
            <w:tr w:rsidR="00F14FF2" w:rsidRPr="00F14FF2">
              <w:trPr>
                <w:tblCellSpacing w:w="0" w:type="dxa"/>
              </w:trPr>
              <w:tc>
                <w:tcPr>
                  <w:tcW w:w="0" w:type="auto"/>
                  <w:shd w:val="clear" w:color="auto" w:fill="F0F0F0"/>
                  <w:vAlign w:val="center"/>
                  <w:hideMark/>
                </w:tcPr>
                <w:p w:rsidR="00F14FF2" w:rsidRPr="00F14FF2" w:rsidRDefault="00F14FF2" w:rsidP="00F14FF2">
                  <w:pPr>
                    <w:spacing w:after="0" w:line="240" w:lineRule="auto"/>
                    <w:jc w:val="both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sl-SI"/>
                    </w:rPr>
                  </w:pPr>
                </w:p>
              </w:tc>
            </w:tr>
            <w:tr w:rsidR="00F14FF2" w:rsidRPr="00F14FF2">
              <w:trPr>
                <w:tblCellSpacing w:w="0" w:type="dxa"/>
              </w:trPr>
              <w:tc>
                <w:tcPr>
                  <w:tcW w:w="0" w:type="auto"/>
                  <w:shd w:val="clear" w:color="auto" w:fill="F0F0F0"/>
                  <w:vAlign w:val="center"/>
                  <w:hideMark/>
                </w:tcPr>
                <w:p w:rsidR="00F14FF2" w:rsidRPr="00F14FF2" w:rsidRDefault="00F14FF2" w:rsidP="00F14FF2">
                  <w:pPr>
                    <w:spacing w:after="0" w:line="240" w:lineRule="auto"/>
                    <w:jc w:val="both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sl-SI"/>
                    </w:rPr>
                  </w:pPr>
                </w:p>
              </w:tc>
            </w:tr>
            <w:tr w:rsidR="00F14FF2" w:rsidRPr="00F14FF2">
              <w:trPr>
                <w:tblCellSpacing w:w="0" w:type="dxa"/>
              </w:trPr>
              <w:tc>
                <w:tcPr>
                  <w:tcW w:w="0" w:type="auto"/>
                  <w:shd w:val="clear" w:color="auto" w:fill="F0F0F0"/>
                  <w:vAlign w:val="center"/>
                  <w:hideMark/>
                </w:tcPr>
                <w:p w:rsidR="00F14FF2" w:rsidRPr="00F14FF2" w:rsidRDefault="00F14FF2" w:rsidP="00F14FF2">
                  <w:pPr>
                    <w:spacing w:after="0" w:line="240" w:lineRule="auto"/>
                    <w:jc w:val="both"/>
                    <w:rPr>
                      <w:rFonts w:ascii="Tahoma" w:eastAsia="Times New Roman" w:hAnsi="Tahoma" w:cs="Tahoma"/>
                      <w:color w:val="666666"/>
                      <w:sz w:val="20"/>
                      <w:szCs w:val="20"/>
                      <w:lang w:eastAsia="sl-SI"/>
                    </w:rPr>
                  </w:pPr>
                  <w:r w:rsidRPr="00F14FF2">
                    <w:rPr>
                      <w:rFonts w:ascii="Tahoma" w:eastAsia="Times New Roman" w:hAnsi="Tahoma" w:cs="Tahoma"/>
                      <w:color w:val="666666"/>
                      <w:sz w:val="20"/>
                      <w:szCs w:val="20"/>
                      <w:lang w:eastAsia="sl-SI"/>
                    </w:rPr>
                    <w:t>Uradno glasilo slovenskih občin, št. 7/2013</w:t>
                  </w:r>
                </w:p>
              </w:tc>
            </w:tr>
            <w:tr w:rsidR="00F14FF2" w:rsidRPr="00F14FF2">
              <w:trPr>
                <w:tblCellSpacing w:w="0" w:type="dxa"/>
              </w:trPr>
              <w:tc>
                <w:tcPr>
                  <w:tcW w:w="0" w:type="auto"/>
                  <w:shd w:val="clear" w:color="auto" w:fill="F0F0F0"/>
                  <w:vAlign w:val="center"/>
                  <w:hideMark/>
                </w:tcPr>
                <w:p w:rsidR="00F14FF2" w:rsidRPr="00F14FF2" w:rsidRDefault="00F14FF2" w:rsidP="00F14FF2">
                  <w:pPr>
                    <w:spacing w:after="0" w:line="240" w:lineRule="auto"/>
                    <w:jc w:val="both"/>
                    <w:rPr>
                      <w:rFonts w:ascii="Tahoma" w:eastAsia="Times New Roman" w:hAnsi="Tahoma" w:cs="Tahoma"/>
                      <w:color w:val="666666"/>
                      <w:sz w:val="20"/>
                      <w:szCs w:val="20"/>
                      <w:lang w:eastAsia="sl-SI"/>
                    </w:rPr>
                  </w:pPr>
                </w:p>
              </w:tc>
            </w:tr>
            <w:tr w:rsidR="00F14FF2" w:rsidRPr="00F14FF2">
              <w:trPr>
                <w:tblCellSpacing w:w="0" w:type="dxa"/>
              </w:trPr>
              <w:tc>
                <w:tcPr>
                  <w:tcW w:w="0" w:type="auto"/>
                  <w:shd w:val="clear" w:color="auto" w:fill="F0F0F0"/>
                  <w:tcMar>
                    <w:top w:w="90" w:type="dxa"/>
                    <w:left w:w="90" w:type="dxa"/>
                    <w:bottom w:w="0" w:type="dxa"/>
                    <w:right w:w="90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61"/>
                    <w:gridCol w:w="1200"/>
                    <w:gridCol w:w="240"/>
                    <w:gridCol w:w="3060"/>
                    <w:gridCol w:w="1585"/>
                  </w:tblGrid>
                  <w:tr w:rsidR="00F14FF2" w:rsidRPr="00F14FF2">
                    <w:trPr>
                      <w:gridAfter w:val="3"/>
                      <w:wAfter w:w="4500" w:type="dxa"/>
                      <w:tblCellSpacing w:w="0" w:type="dxa"/>
                    </w:trPr>
                    <w:tc>
                      <w:tcPr>
                        <w:tcW w:w="2760" w:type="dxa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60" w:type="dxa"/>
                        </w:tcMar>
                        <w:hideMark/>
                      </w:tcPr>
                      <w:p w:rsidR="00F14FF2" w:rsidRPr="00F14FF2" w:rsidRDefault="00F14FF2" w:rsidP="00F14FF2">
                        <w:pPr>
                          <w:spacing w:after="0" w:line="240" w:lineRule="auto"/>
                          <w:jc w:val="both"/>
                          <w:rPr>
                            <w:rFonts w:ascii="Tahoma" w:eastAsia="Times New Roman" w:hAnsi="Tahoma" w:cs="Tahoma"/>
                            <w:color w:val="666666"/>
                            <w:sz w:val="20"/>
                            <w:szCs w:val="20"/>
                            <w:lang w:eastAsia="sl-SI"/>
                          </w:rPr>
                        </w:pPr>
                        <w:r w:rsidRPr="00F14FF2">
                          <w:rPr>
                            <w:rFonts w:ascii="Tahoma" w:eastAsia="Times New Roman" w:hAnsi="Tahoma" w:cs="Tahoma"/>
                            <w:color w:val="666666"/>
                            <w:sz w:val="20"/>
                            <w:szCs w:val="20"/>
                            <w:lang w:eastAsia="sl-SI"/>
                          </w:rPr>
                          <w:t>Datum sprejema:</w:t>
                        </w:r>
                      </w:p>
                    </w:tc>
                    <w:tc>
                      <w:tcPr>
                        <w:tcW w:w="1200" w:type="dxa"/>
                        <w:noWrap/>
                        <w:hideMark/>
                      </w:tcPr>
                      <w:p w:rsidR="00F14FF2" w:rsidRPr="00F14FF2" w:rsidRDefault="00F14FF2" w:rsidP="00F14FF2">
                        <w:pPr>
                          <w:spacing w:after="0" w:line="240" w:lineRule="auto"/>
                          <w:jc w:val="both"/>
                          <w:rPr>
                            <w:rFonts w:ascii="Tahoma" w:eastAsia="Times New Roman" w:hAnsi="Tahoma" w:cs="Tahoma"/>
                            <w:color w:val="666666"/>
                            <w:sz w:val="20"/>
                            <w:szCs w:val="20"/>
                            <w:lang w:eastAsia="sl-SI"/>
                          </w:rPr>
                        </w:pPr>
                        <w:r w:rsidRPr="00F14FF2">
                          <w:rPr>
                            <w:rFonts w:ascii="Tahoma" w:eastAsia="Times New Roman" w:hAnsi="Tahoma" w:cs="Tahoma"/>
                            <w:color w:val="666666"/>
                            <w:sz w:val="20"/>
                            <w:szCs w:val="20"/>
                            <w:lang w:eastAsia="sl-SI"/>
                          </w:rPr>
                          <w:t>19.2.2013</w:t>
                        </w:r>
                      </w:p>
                    </w:tc>
                  </w:tr>
                  <w:tr w:rsidR="00F14FF2" w:rsidRPr="00F14FF2">
                    <w:trPr>
                      <w:gridAfter w:val="3"/>
                      <w:wAfter w:w="4500" w:type="dxa"/>
                      <w:tblCellSpacing w:w="0" w:type="dxa"/>
                    </w:trPr>
                    <w:tc>
                      <w:tcPr>
                        <w:tcW w:w="2760" w:type="dxa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60" w:type="dxa"/>
                        </w:tcMar>
                        <w:hideMark/>
                      </w:tcPr>
                      <w:p w:rsidR="00F14FF2" w:rsidRPr="00F14FF2" w:rsidRDefault="00F14FF2" w:rsidP="00F14FF2">
                        <w:pPr>
                          <w:spacing w:after="0" w:line="240" w:lineRule="auto"/>
                          <w:jc w:val="both"/>
                          <w:rPr>
                            <w:rFonts w:ascii="Tahoma" w:eastAsia="Times New Roman" w:hAnsi="Tahoma" w:cs="Tahoma"/>
                            <w:color w:val="666666"/>
                            <w:sz w:val="20"/>
                            <w:szCs w:val="20"/>
                            <w:lang w:eastAsia="sl-SI"/>
                          </w:rPr>
                        </w:pPr>
                        <w:r w:rsidRPr="00F14FF2">
                          <w:rPr>
                            <w:rFonts w:ascii="Tahoma" w:eastAsia="Times New Roman" w:hAnsi="Tahoma" w:cs="Tahoma"/>
                            <w:color w:val="666666"/>
                            <w:sz w:val="20"/>
                            <w:szCs w:val="20"/>
                            <w:lang w:eastAsia="sl-SI"/>
                          </w:rPr>
                          <w:t>Datum objave:</w:t>
                        </w:r>
                      </w:p>
                    </w:tc>
                    <w:tc>
                      <w:tcPr>
                        <w:tcW w:w="1200" w:type="dxa"/>
                        <w:noWrap/>
                        <w:hideMark/>
                      </w:tcPr>
                      <w:p w:rsidR="00F14FF2" w:rsidRPr="00F14FF2" w:rsidRDefault="00F14FF2" w:rsidP="00F14FF2">
                        <w:pPr>
                          <w:spacing w:after="0" w:line="240" w:lineRule="auto"/>
                          <w:jc w:val="both"/>
                          <w:rPr>
                            <w:rFonts w:ascii="Tahoma" w:eastAsia="Times New Roman" w:hAnsi="Tahoma" w:cs="Tahoma"/>
                            <w:color w:val="666666"/>
                            <w:sz w:val="20"/>
                            <w:szCs w:val="20"/>
                            <w:lang w:eastAsia="sl-SI"/>
                          </w:rPr>
                        </w:pPr>
                        <w:r w:rsidRPr="00F14FF2">
                          <w:rPr>
                            <w:rFonts w:ascii="Tahoma" w:eastAsia="Times New Roman" w:hAnsi="Tahoma" w:cs="Tahoma"/>
                            <w:color w:val="666666"/>
                            <w:sz w:val="20"/>
                            <w:szCs w:val="20"/>
                            <w:lang w:eastAsia="sl-SI"/>
                          </w:rPr>
                          <w:t>28.2.2013</w:t>
                        </w:r>
                      </w:p>
                    </w:tc>
                  </w:tr>
                  <w:tr w:rsidR="00F14FF2" w:rsidRPr="00F14FF2">
                    <w:trPr>
                      <w:tblCellSpacing w:w="0" w:type="dxa"/>
                    </w:trPr>
                    <w:tc>
                      <w:tcPr>
                        <w:tcW w:w="2760" w:type="dxa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60" w:type="dxa"/>
                        </w:tcMar>
                        <w:hideMark/>
                      </w:tcPr>
                      <w:p w:rsidR="00F14FF2" w:rsidRPr="00F14FF2" w:rsidRDefault="00F14FF2" w:rsidP="00F14FF2">
                        <w:pPr>
                          <w:spacing w:after="0" w:line="240" w:lineRule="auto"/>
                          <w:jc w:val="both"/>
                          <w:rPr>
                            <w:rFonts w:ascii="Tahoma" w:eastAsia="Times New Roman" w:hAnsi="Tahoma" w:cs="Tahoma"/>
                            <w:color w:val="666666"/>
                            <w:sz w:val="20"/>
                            <w:szCs w:val="20"/>
                            <w:lang w:eastAsia="sl-SI"/>
                          </w:rPr>
                        </w:pPr>
                        <w:r w:rsidRPr="00F14FF2">
                          <w:rPr>
                            <w:rFonts w:ascii="Tahoma" w:eastAsia="Times New Roman" w:hAnsi="Tahoma" w:cs="Tahoma"/>
                            <w:color w:val="666666"/>
                            <w:sz w:val="20"/>
                            <w:szCs w:val="20"/>
                            <w:lang w:eastAsia="sl-SI"/>
                          </w:rPr>
                          <w:t>Datum začetka veljavnosti:</w:t>
                        </w:r>
                      </w:p>
                    </w:tc>
                    <w:tc>
                      <w:tcPr>
                        <w:tcW w:w="1200" w:type="dxa"/>
                        <w:noWrap/>
                        <w:hideMark/>
                      </w:tcPr>
                      <w:p w:rsidR="00F14FF2" w:rsidRPr="00F14FF2" w:rsidRDefault="00F14FF2" w:rsidP="00F14FF2">
                        <w:pPr>
                          <w:spacing w:after="0" w:line="240" w:lineRule="auto"/>
                          <w:jc w:val="both"/>
                          <w:rPr>
                            <w:rFonts w:ascii="Tahoma" w:eastAsia="Times New Roman" w:hAnsi="Tahoma" w:cs="Tahoma"/>
                            <w:color w:val="666666"/>
                            <w:sz w:val="20"/>
                            <w:szCs w:val="20"/>
                            <w:lang w:eastAsia="sl-SI"/>
                          </w:rPr>
                        </w:pPr>
                        <w:r w:rsidRPr="00F14FF2">
                          <w:rPr>
                            <w:rFonts w:ascii="Tahoma" w:eastAsia="Times New Roman" w:hAnsi="Tahoma" w:cs="Tahoma"/>
                            <w:color w:val="666666"/>
                            <w:sz w:val="20"/>
                            <w:szCs w:val="20"/>
                            <w:lang w:eastAsia="sl-SI"/>
                          </w:rPr>
                          <w:t>1.3.2013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14FF2" w:rsidRPr="00F14FF2" w:rsidRDefault="00F14FF2" w:rsidP="00F14FF2">
                        <w:pPr>
                          <w:spacing w:after="0" w:line="240" w:lineRule="auto"/>
                          <w:jc w:val="both"/>
                          <w:rPr>
                            <w:rFonts w:ascii="Tahoma" w:eastAsia="Times New Roman" w:hAnsi="Tahoma" w:cs="Tahoma"/>
                            <w:color w:val="444444"/>
                            <w:sz w:val="20"/>
                            <w:szCs w:val="20"/>
                            <w:lang w:eastAsia="sl-SI"/>
                          </w:rPr>
                        </w:pPr>
                        <w:r w:rsidRPr="00F14FF2">
                          <w:rPr>
                            <w:rFonts w:ascii="Tahoma" w:eastAsia="Times New Roman" w:hAnsi="Tahoma" w:cs="Tahoma"/>
                            <w:noProof/>
                            <w:color w:val="444444"/>
                            <w:sz w:val="20"/>
                            <w:szCs w:val="20"/>
                            <w:lang w:eastAsia="sl-SI"/>
                          </w:rPr>
                          <w:drawing>
                            <wp:inline distT="0" distB="0" distL="0" distR="0" wp14:anchorId="17B4E61B" wp14:editId="11EC69C3">
                              <wp:extent cx="152400" cy="152400"/>
                              <wp:effectExtent l="0" t="0" r="0" b="0"/>
                              <wp:docPr id="1" name="LexWebMasterPage__ctl0_LexWebGlavaDokumenta_imgKlicaj" descr="http://www.lex-localis.info/webImages/Icons/klicaj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LexWebMasterPage__ctl0_LexWebGlavaDokumenta_imgKlicaj" descr="http://www.lex-localis.info/webImages/Icons/klicaj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2400" cy="152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060" w:type="dxa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60" w:type="dxa"/>
                        </w:tcMar>
                        <w:hideMark/>
                      </w:tcPr>
                      <w:p w:rsidR="00F14FF2" w:rsidRPr="00F14FF2" w:rsidRDefault="00F14FF2" w:rsidP="00F14FF2">
                        <w:pPr>
                          <w:spacing w:after="0" w:line="240" w:lineRule="auto"/>
                          <w:jc w:val="both"/>
                          <w:rPr>
                            <w:rFonts w:ascii="Tahoma" w:eastAsia="Times New Roman" w:hAnsi="Tahoma" w:cs="Tahoma"/>
                            <w:color w:val="666666"/>
                            <w:sz w:val="20"/>
                            <w:szCs w:val="20"/>
                            <w:lang w:eastAsia="sl-SI"/>
                          </w:rPr>
                        </w:pP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F14FF2" w:rsidRPr="00F14FF2" w:rsidRDefault="00F14FF2" w:rsidP="00F14FF2">
                        <w:pPr>
                          <w:spacing w:after="0" w:line="240" w:lineRule="auto"/>
                          <w:jc w:val="both"/>
                          <w:rPr>
                            <w:rFonts w:ascii="Tahoma" w:eastAsia="Times New Roman" w:hAnsi="Tahoma" w:cs="Tahoma"/>
                            <w:color w:val="666666"/>
                            <w:sz w:val="20"/>
                            <w:szCs w:val="20"/>
                            <w:lang w:eastAsia="sl-SI"/>
                          </w:rPr>
                        </w:pPr>
                      </w:p>
                    </w:tc>
                  </w:tr>
                  <w:tr w:rsidR="00F14FF2" w:rsidRPr="00F14FF2">
                    <w:trPr>
                      <w:tblCellSpacing w:w="0" w:type="dxa"/>
                    </w:trPr>
                    <w:tc>
                      <w:tcPr>
                        <w:tcW w:w="2760" w:type="dxa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60" w:type="dxa"/>
                        </w:tcMar>
                        <w:hideMark/>
                      </w:tcPr>
                      <w:p w:rsidR="00F14FF2" w:rsidRPr="00F14FF2" w:rsidRDefault="00F14FF2" w:rsidP="00F14FF2">
                        <w:pPr>
                          <w:spacing w:after="0" w:line="240" w:lineRule="auto"/>
                          <w:jc w:val="both"/>
                          <w:rPr>
                            <w:rFonts w:ascii="Tahoma" w:eastAsia="Times New Roman" w:hAnsi="Tahoma" w:cs="Tahoma"/>
                            <w:color w:val="666666"/>
                            <w:sz w:val="20"/>
                            <w:szCs w:val="20"/>
                            <w:lang w:eastAsia="sl-SI"/>
                          </w:rPr>
                        </w:pPr>
                      </w:p>
                    </w:tc>
                    <w:tc>
                      <w:tcPr>
                        <w:tcW w:w="1200" w:type="dxa"/>
                        <w:noWrap/>
                        <w:hideMark/>
                      </w:tcPr>
                      <w:p w:rsidR="00F14FF2" w:rsidRPr="00F14FF2" w:rsidRDefault="00F14FF2" w:rsidP="00F14FF2">
                        <w:pPr>
                          <w:spacing w:after="0" w:line="240" w:lineRule="auto"/>
                          <w:jc w:val="both"/>
                          <w:rPr>
                            <w:rFonts w:ascii="Tahoma" w:eastAsia="Times New Roman" w:hAnsi="Tahoma" w:cs="Tahoma"/>
                            <w:color w:val="666666"/>
                            <w:sz w:val="20"/>
                            <w:szCs w:val="20"/>
                            <w:lang w:eastAsia="sl-SI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14FF2" w:rsidRPr="00F14FF2" w:rsidRDefault="00F14FF2" w:rsidP="00F14FF2">
                        <w:pPr>
                          <w:spacing w:after="0" w:line="240" w:lineRule="auto"/>
                          <w:jc w:val="both"/>
                          <w:rPr>
                            <w:rFonts w:ascii="Tahoma" w:eastAsia="Times New Roman" w:hAnsi="Tahoma" w:cs="Tahoma"/>
                            <w:color w:val="444444"/>
                            <w:sz w:val="20"/>
                            <w:szCs w:val="20"/>
                            <w:lang w:eastAsia="sl-SI"/>
                          </w:rPr>
                        </w:pPr>
                      </w:p>
                    </w:tc>
                    <w:tc>
                      <w:tcPr>
                        <w:tcW w:w="3060" w:type="dxa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60" w:type="dxa"/>
                        </w:tcMar>
                        <w:hideMark/>
                      </w:tcPr>
                      <w:p w:rsidR="00F14FF2" w:rsidRPr="00F14FF2" w:rsidRDefault="00F14FF2" w:rsidP="00F14FF2">
                        <w:pPr>
                          <w:spacing w:after="0" w:line="240" w:lineRule="auto"/>
                          <w:jc w:val="both"/>
                          <w:rPr>
                            <w:rFonts w:ascii="Tahoma" w:eastAsia="Times New Roman" w:hAnsi="Tahoma" w:cs="Tahoma"/>
                            <w:color w:val="666666"/>
                            <w:sz w:val="20"/>
                            <w:szCs w:val="20"/>
                            <w:lang w:eastAsia="sl-SI"/>
                          </w:rPr>
                        </w:pP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F14FF2" w:rsidRPr="00F14FF2" w:rsidRDefault="00F14FF2" w:rsidP="00F14FF2">
                        <w:pPr>
                          <w:spacing w:after="0" w:line="240" w:lineRule="auto"/>
                          <w:jc w:val="both"/>
                          <w:rPr>
                            <w:rFonts w:ascii="Tahoma" w:eastAsia="Times New Roman" w:hAnsi="Tahoma" w:cs="Tahoma"/>
                            <w:color w:val="666666"/>
                            <w:sz w:val="20"/>
                            <w:szCs w:val="20"/>
                            <w:lang w:eastAsia="sl-SI"/>
                          </w:rPr>
                        </w:pPr>
                      </w:p>
                    </w:tc>
                  </w:tr>
                </w:tbl>
                <w:p w:rsidR="00F14FF2" w:rsidRPr="00F14FF2" w:rsidRDefault="00F14FF2" w:rsidP="00F14FF2">
                  <w:pPr>
                    <w:spacing w:after="0" w:line="240" w:lineRule="auto"/>
                    <w:jc w:val="both"/>
                    <w:rPr>
                      <w:rFonts w:ascii="Tahoma" w:eastAsia="Times New Roman" w:hAnsi="Tahoma" w:cs="Tahoma"/>
                      <w:color w:val="444444"/>
                      <w:sz w:val="20"/>
                      <w:szCs w:val="20"/>
                      <w:lang w:eastAsia="sl-SI"/>
                    </w:rPr>
                  </w:pPr>
                </w:p>
              </w:tc>
            </w:tr>
          </w:tbl>
          <w:p w:rsidR="00F14FF2" w:rsidRPr="00F14FF2" w:rsidRDefault="00F14FF2" w:rsidP="00F14FF2">
            <w:pPr>
              <w:spacing w:after="0" w:line="240" w:lineRule="auto"/>
              <w:jc w:val="both"/>
              <w:rPr>
                <w:rFonts w:ascii="Tahoma" w:eastAsia="Times New Roman" w:hAnsi="Tahoma" w:cs="Tahoma"/>
                <w:vanish/>
                <w:color w:val="444444"/>
                <w:sz w:val="20"/>
                <w:szCs w:val="20"/>
                <w:lang w:eastAsia="sl-SI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F14FF2" w:rsidRPr="00F14FF2">
              <w:trPr>
                <w:trHeight w:val="9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14FF2" w:rsidRPr="00F14FF2" w:rsidRDefault="00F14FF2" w:rsidP="00F14FF2">
                  <w:pPr>
                    <w:spacing w:after="0" w:line="240" w:lineRule="auto"/>
                    <w:jc w:val="both"/>
                    <w:rPr>
                      <w:rFonts w:ascii="Tahoma" w:eastAsia="Times New Roman" w:hAnsi="Tahoma" w:cs="Tahoma"/>
                      <w:color w:val="444444"/>
                      <w:sz w:val="10"/>
                      <w:szCs w:val="20"/>
                      <w:lang w:eastAsia="sl-SI"/>
                    </w:rPr>
                  </w:pPr>
                </w:p>
              </w:tc>
            </w:tr>
          </w:tbl>
          <w:p w:rsidR="00F14FF2" w:rsidRPr="00F14FF2" w:rsidRDefault="00F14FF2" w:rsidP="00F14FF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444444"/>
                <w:sz w:val="20"/>
                <w:szCs w:val="20"/>
                <w:lang w:eastAsia="sl-SI"/>
              </w:rPr>
            </w:pPr>
          </w:p>
        </w:tc>
      </w:tr>
    </w:tbl>
    <w:p w:rsidR="00F14FF2" w:rsidRPr="00F14FF2" w:rsidRDefault="00F14FF2" w:rsidP="00F14FF2">
      <w:pPr>
        <w:spacing w:after="0" w:line="240" w:lineRule="auto"/>
        <w:rPr>
          <w:rFonts w:ascii="Tahoma" w:eastAsia="Times New Roman" w:hAnsi="Tahoma" w:cs="Tahoma"/>
          <w:vanish/>
          <w:color w:val="000000"/>
          <w:sz w:val="20"/>
          <w:szCs w:val="20"/>
          <w:lang w:eastAsia="sl-SI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13"/>
      </w:tblGrid>
      <w:tr w:rsidR="00F14FF2" w:rsidRPr="00F14FF2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FF2" w:rsidRPr="00F14FF2" w:rsidRDefault="00F14FF2" w:rsidP="00F14FF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lang w:eastAsia="sl-SI"/>
              </w:rPr>
            </w:pPr>
            <w:r w:rsidRPr="00F14FF2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Na podlagi 20. člena </w:t>
            </w:r>
            <w:hyperlink r:id="rId6" w:history="1">
              <w:r w:rsidRPr="00F14FF2">
                <w:rPr>
                  <w:rFonts w:ascii="Tahoma" w:eastAsia="Times New Roman" w:hAnsi="Tahoma" w:cs="Tahoma"/>
                  <w:color w:val="005082"/>
                  <w:sz w:val="20"/>
                  <w:szCs w:val="20"/>
                  <w:lang w:eastAsia="sl-SI"/>
                </w:rPr>
                <w:t>Zakona o vrtcih</w:t>
              </w:r>
            </w:hyperlink>
            <w:r w:rsidRPr="00F14FF2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 (Uradni list RS, št. 100/05-UPB2, 25/08, 36/10, 62/10 ZUPJS, 94/10 – ZIU, 40/12 ZUJF) in 16. člena</w:t>
            </w:r>
            <w:hyperlink r:id="rId7" w:history="1">
              <w:r w:rsidRPr="00F14FF2">
                <w:rPr>
                  <w:rFonts w:ascii="Tahoma" w:eastAsia="Times New Roman" w:hAnsi="Tahoma" w:cs="Tahoma"/>
                  <w:color w:val="005082"/>
                  <w:sz w:val="20"/>
                  <w:szCs w:val="20"/>
                  <w:lang w:eastAsia="sl-SI"/>
                </w:rPr>
                <w:t xml:space="preserve"> Statuta Občine Bled – UPB</w:t>
              </w:r>
            </w:hyperlink>
            <w:r w:rsidRPr="00F14FF2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 (Uradni list RS, št. 67/09, 87/12), je Občinski svet Občine Bled na 13. seji, dne  19.02.2013, sprejel </w:t>
            </w:r>
          </w:p>
        </w:tc>
      </w:tr>
      <w:tr w:rsidR="00F14FF2" w:rsidRPr="00F14FF2">
        <w:tc>
          <w:tcPr>
            <w:tcW w:w="8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FF2" w:rsidRPr="00F14FF2" w:rsidRDefault="00F14FF2" w:rsidP="00F14F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lang w:eastAsia="sl-SI"/>
              </w:rPr>
            </w:pPr>
            <w:r w:rsidRPr="00F14FF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  <w:t xml:space="preserve">PRAVILNIK </w:t>
            </w:r>
          </w:p>
        </w:tc>
      </w:tr>
      <w:tr w:rsidR="00F14FF2" w:rsidRPr="00F14FF2">
        <w:tc>
          <w:tcPr>
            <w:tcW w:w="8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FF2" w:rsidRPr="00F14FF2" w:rsidRDefault="00F14FF2" w:rsidP="00F14F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lang w:eastAsia="sl-SI"/>
              </w:rPr>
            </w:pPr>
            <w:r w:rsidRPr="00F14FF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  <w:t>O SPREMEMBAH IN DOPOLNITVAH PRAVILNIKA O SPREJEMU OTROK V VRTEC</w:t>
            </w:r>
          </w:p>
        </w:tc>
      </w:tr>
      <w:tr w:rsidR="00F14FF2" w:rsidRPr="00F14FF2">
        <w:tc>
          <w:tcPr>
            <w:tcW w:w="8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FF2" w:rsidRPr="00F14FF2" w:rsidRDefault="00F14FF2" w:rsidP="00F14FF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lang w:eastAsia="sl-SI"/>
              </w:rPr>
            </w:pPr>
            <w:r w:rsidRPr="00F14FF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  <w:t>Vpis in sprejem otroka v vrtec</w:t>
            </w:r>
          </w:p>
        </w:tc>
      </w:tr>
      <w:tr w:rsidR="00F14FF2" w:rsidRPr="00F14FF2">
        <w:tc>
          <w:tcPr>
            <w:tcW w:w="8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FF2" w:rsidRPr="00F14FF2" w:rsidRDefault="00F14FF2" w:rsidP="00F14FF2">
            <w:pPr>
              <w:spacing w:after="0" w:line="240" w:lineRule="auto"/>
              <w:ind w:left="284" w:hanging="284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sl-SI"/>
              </w:rPr>
            </w:pPr>
            <w:r w:rsidRPr="00F14FF2">
              <w:rPr>
                <w:rFonts w:ascii="Tahoma" w:eastAsia="Times New Roman" w:hAnsi="Tahoma" w:cs="Tahoma"/>
                <w:b/>
                <w:bCs/>
                <w:color w:val="444444"/>
                <w:sz w:val="20"/>
                <w:szCs w:val="20"/>
                <w:lang w:eastAsia="sl-SI"/>
              </w:rPr>
              <w:t>1.</w:t>
            </w:r>
            <w:r w:rsidRPr="00F14FF2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sl-SI"/>
              </w:rPr>
              <w:t xml:space="preserve">  </w:t>
            </w:r>
            <w:r w:rsidRPr="00F14FF2">
              <w:rPr>
                <w:rFonts w:ascii="Tahoma" w:eastAsia="Times New Roman" w:hAnsi="Tahoma" w:cs="Tahoma"/>
                <w:b/>
                <w:bCs/>
                <w:color w:val="444444"/>
                <w:sz w:val="20"/>
                <w:szCs w:val="20"/>
                <w:lang w:eastAsia="sl-SI"/>
              </w:rPr>
              <w:t>člen</w:t>
            </w:r>
          </w:p>
        </w:tc>
      </w:tr>
      <w:tr w:rsidR="00F14FF2" w:rsidRPr="00F14FF2">
        <w:tc>
          <w:tcPr>
            <w:tcW w:w="8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FF2" w:rsidRPr="00F14FF2" w:rsidRDefault="00F14FF2" w:rsidP="00F14FF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lang w:eastAsia="sl-SI"/>
              </w:rPr>
            </w:pPr>
            <w:r w:rsidRPr="00F14FF2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V Pravilniku o sprejemu otrok v vrtec  (uradni list RS, št. 21/11) se v 3. odstavku 2. člena na koncu pred piko doda besedna zveza »s </w:t>
            </w:r>
            <w:proofErr w:type="spellStart"/>
            <w:r w:rsidRPr="00F14FF2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skeniranim</w:t>
            </w:r>
            <w:proofErr w:type="spellEnd"/>
            <w:r w:rsidRPr="00F14FF2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 podpisom«.</w:t>
            </w:r>
          </w:p>
        </w:tc>
      </w:tr>
      <w:tr w:rsidR="00F14FF2" w:rsidRPr="00F14FF2">
        <w:tc>
          <w:tcPr>
            <w:tcW w:w="8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FF2" w:rsidRPr="00F14FF2" w:rsidRDefault="00F14FF2" w:rsidP="00F14FF2">
            <w:pPr>
              <w:spacing w:after="0" w:line="240" w:lineRule="auto"/>
              <w:ind w:left="284" w:hanging="284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sl-SI"/>
              </w:rPr>
            </w:pPr>
            <w:r w:rsidRPr="00F14FF2">
              <w:rPr>
                <w:rFonts w:ascii="Tahoma" w:eastAsia="Times New Roman" w:hAnsi="Tahoma" w:cs="Tahoma"/>
                <w:b/>
                <w:bCs/>
                <w:color w:val="444444"/>
                <w:sz w:val="20"/>
                <w:szCs w:val="20"/>
                <w:lang w:eastAsia="sl-SI"/>
              </w:rPr>
              <w:t>2.</w:t>
            </w:r>
            <w:r w:rsidRPr="00F14FF2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sl-SI"/>
              </w:rPr>
              <w:t xml:space="preserve">  </w:t>
            </w:r>
            <w:r w:rsidRPr="00F14FF2">
              <w:rPr>
                <w:rFonts w:ascii="Tahoma" w:eastAsia="Times New Roman" w:hAnsi="Tahoma" w:cs="Tahoma"/>
                <w:b/>
                <w:bCs/>
                <w:color w:val="444444"/>
                <w:sz w:val="20"/>
                <w:szCs w:val="20"/>
                <w:lang w:eastAsia="sl-SI"/>
              </w:rPr>
              <w:t>člen</w:t>
            </w:r>
          </w:p>
        </w:tc>
      </w:tr>
      <w:tr w:rsidR="00F14FF2" w:rsidRPr="00F14FF2">
        <w:tc>
          <w:tcPr>
            <w:tcW w:w="8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FF2" w:rsidRPr="00F14FF2" w:rsidRDefault="00F14FF2" w:rsidP="00F14FF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lang w:eastAsia="sl-SI"/>
              </w:rPr>
            </w:pPr>
            <w:r w:rsidRPr="00F14FF2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V 1. odstavku 3. člena  se beseda »najkasneje« nadomesti z besedo »predvidoma«.</w:t>
            </w:r>
          </w:p>
        </w:tc>
      </w:tr>
      <w:tr w:rsidR="00F14FF2" w:rsidRPr="00F14FF2">
        <w:tc>
          <w:tcPr>
            <w:tcW w:w="8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FF2" w:rsidRPr="00F14FF2" w:rsidRDefault="00F14FF2" w:rsidP="00F14FF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lang w:eastAsia="sl-SI"/>
              </w:rPr>
            </w:pPr>
            <w:r w:rsidRPr="00F14FF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  <w:t>Sestava in način dela komisije</w:t>
            </w:r>
          </w:p>
        </w:tc>
      </w:tr>
      <w:tr w:rsidR="00F14FF2" w:rsidRPr="00F14FF2">
        <w:tc>
          <w:tcPr>
            <w:tcW w:w="8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FF2" w:rsidRPr="00F14FF2" w:rsidRDefault="00F14FF2" w:rsidP="00F14FF2">
            <w:pPr>
              <w:spacing w:after="0" w:line="240" w:lineRule="auto"/>
              <w:ind w:left="284" w:hanging="284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sl-SI"/>
              </w:rPr>
            </w:pPr>
            <w:r w:rsidRPr="00F14FF2">
              <w:rPr>
                <w:rFonts w:ascii="Tahoma" w:eastAsia="Times New Roman" w:hAnsi="Tahoma" w:cs="Tahoma"/>
                <w:b/>
                <w:bCs/>
                <w:color w:val="444444"/>
                <w:sz w:val="20"/>
                <w:szCs w:val="20"/>
                <w:lang w:eastAsia="sl-SI"/>
              </w:rPr>
              <w:t>3.</w:t>
            </w:r>
            <w:r w:rsidRPr="00F14FF2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sl-SI"/>
              </w:rPr>
              <w:t xml:space="preserve">  </w:t>
            </w:r>
            <w:r w:rsidRPr="00F14FF2">
              <w:rPr>
                <w:rFonts w:ascii="Tahoma" w:eastAsia="Times New Roman" w:hAnsi="Tahoma" w:cs="Tahoma"/>
                <w:b/>
                <w:bCs/>
                <w:color w:val="444444"/>
                <w:sz w:val="20"/>
                <w:szCs w:val="20"/>
                <w:lang w:eastAsia="sl-SI"/>
              </w:rPr>
              <w:t>člen</w:t>
            </w:r>
          </w:p>
        </w:tc>
      </w:tr>
      <w:tr w:rsidR="00F14FF2" w:rsidRPr="00F14FF2">
        <w:tc>
          <w:tcPr>
            <w:tcW w:w="8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FF2" w:rsidRPr="00F14FF2" w:rsidRDefault="00F14FF2" w:rsidP="00F14FF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lang w:eastAsia="sl-SI"/>
              </w:rPr>
            </w:pPr>
            <w:r w:rsidRPr="00F14FF2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 Spremeni se 2. odstavek  8. člena, tako da se glasi:</w:t>
            </w:r>
          </w:p>
        </w:tc>
      </w:tr>
      <w:tr w:rsidR="00F14FF2" w:rsidRPr="00F14FF2">
        <w:tc>
          <w:tcPr>
            <w:tcW w:w="8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FF2" w:rsidRPr="00F14FF2" w:rsidRDefault="00F14FF2" w:rsidP="00F14FF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lang w:eastAsia="sl-SI"/>
              </w:rPr>
            </w:pPr>
            <w:r w:rsidRPr="00F14FF2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(2) Komisija mora obravnavati vse vloge za vpis otrok, ki so v vrtec prispele v času rednega javnega vpisa za vpis otrok v naslednjem šolskem letu. </w:t>
            </w:r>
          </w:p>
        </w:tc>
      </w:tr>
      <w:tr w:rsidR="00F14FF2" w:rsidRPr="00F14FF2">
        <w:tc>
          <w:tcPr>
            <w:tcW w:w="8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FF2" w:rsidRPr="00F14FF2" w:rsidRDefault="00F14FF2" w:rsidP="00F14FF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lang w:eastAsia="sl-SI"/>
              </w:rPr>
            </w:pPr>
            <w:r w:rsidRPr="00F14FF2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.</w:t>
            </w:r>
            <w:r w:rsidRPr="00F14FF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  <w:t>Kriteriji za sprejem otrok v vrtec in vrstni red otrok</w:t>
            </w:r>
          </w:p>
        </w:tc>
      </w:tr>
      <w:tr w:rsidR="00F14FF2" w:rsidRPr="00F14FF2">
        <w:tc>
          <w:tcPr>
            <w:tcW w:w="8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FF2" w:rsidRPr="00F14FF2" w:rsidRDefault="00F14FF2" w:rsidP="00F14FF2">
            <w:pPr>
              <w:spacing w:after="0" w:line="240" w:lineRule="auto"/>
              <w:ind w:left="284" w:hanging="284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sl-SI"/>
              </w:rPr>
            </w:pPr>
            <w:r w:rsidRPr="00F14FF2">
              <w:rPr>
                <w:rFonts w:ascii="Tahoma" w:eastAsia="Times New Roman" w:hAnsi="Tahoma" w:cs="Tahoma"/>
                <w:b/>
                <w:bCs/>
                <w:color w:val="444444"/>
                <w:sz w:val="20"/>
                <w:szCs w:val="20"/>
                <w:lang w:eastAsia="sl-SI"/>
              </w:rPr>
              <w:t>4.</w:t>
            </w:r>
            <w:r w:rsidRPr="00F14FF2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sl-SI"/>
              </w:rPr>
              <w:t xml:space="preserve">  </w:t>
            </w:r>
            <w:r w:rsidRPr="00F14FF2">
              <w:rPr>
                <w:rFonts w:ascii="Tahoma" w:eastAsia="Times New Roman" w:hAnsi="Tahoma" w:cs="Tahoma"/>
                <w:b/>
                <w:bCs/>
                <w:color w:val="444444"/>
                <w:sz w:val="20"/>
                <w:szCs w:val="20"/>
                <w:lang w:eastAsia="sl-SI"/>
              </w:rPr>
              <w:t>člen</w:t>
            </w:r>
          </w:p>
        </w:tc>
      </w:tr>
      <w:tr w:rsidR="00F14FF2" w:rsidRPr="00F14FF2">
        <w:tc>
          <w:tcPr>
            <w:tcW w:w="8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FF2" w:rsidRPr="00F14FF2" w:rsidRDefault="00F14FF2" w:rsidP="00F14FF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sl-SI"/>
              </w:rPr>
            </w:pPr>
            <w:r w:rsidRPr="00F14FF2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sl-SI"/>
              </w:rPr>
              <w:t>3. točka v tabeli se spremeni tako, da se glasi:</w:t>
            </w:r>
          </w:p>
        </w:tc>
      </w:tr>
      <w:tr w:rsidR="00F14FF2" w:rsidRPr="00F14FF2">
        <w:tc>
          <w:tcPr>
            <w:tcW w:w="8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507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6"/>
              <w:gridCol w:w="3082"/>
              <w:gridCol w:w="1432"/>
            </w:tblGrid>
            <w:tr w:rsidR="00F14FF2" w:rsidRPr="00F14FF2">
              <w:tc>
                <w:tcPr>
                  <w:tcW w:w="3652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14FF2" w:rsidRPr="00F14FF2" w:rsidRDefault="00F14FF2" w:rsidP="00F14FF2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444444"/>
                      <w:sz w:val="18"/>
                      <w:szCs w:val="18"/>
                      <w:lang w:eastAsia="sl-SI"/>
                    </w:rPr>
                  </w:pPr>
                  <w:r w:rsidRPr="00F14FF2">
                    <w:rPr>
                      <w:rFonts w:ascii="Tahoma" w:eastAsia="Times New Roman" w:hAnsi="Tahoma" w:cs="Tahoma"/>
                      <w:b/>
                      <w:bCs/>
                      <w:color w:val="444444"/>
                      <w:sz w:val="20"/>
                      <w:szCs w:val="20"/>
                      <w:lang w:eastAsia="sl-SI"/>
                    </w:rPr>
                    <w:t>Kriterij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14FF2" w:rsidRPr="00F14FF2" w:rsidRDefault="00F14FF2" w:rsidP="00F14FF2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444444"/>
                      <w:sz w:val="18"/>
                      <w:szCs w:val="18"/>
                      <w:lang w:eastAsia="sl-SI"/>
                    </w:rPr>
                  </w:pPr>
                  <w:r w:rsidRPr="00F14FF2">
                    <w:rPr>
                      <w:rFonts w:ascii="Tahoma" w:eastAsia="Times New Roman" w:hAnsi="Tahoma" w:cs="Tahoma"/>
                      <w:b/>
                      <w:bCs/>
                      <w:color w:val="444444"/>
                      <w:sz w:val="20"/>
                      <w:szCs w:val="20"/>
                      <w:lang w:eastAsia="sl-SI"/>
                    </w:rPr>
                    <w:t>Št. točk</w:t>
                  </w:r>
                </w:p>
              </w:tc>
            </w:tr>
            <w:tr w:rsidR="00F14FF2" w:rsidRPr="00F14FF2">
              <w:tc>
                <w:tcPr>
                  <w:tcW w:w="49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14FF2" w:rsidRPr="00F14FF2" w:rsidRDefault="00F14FF2" w:rsidP="00F14FF2">
                  <w:pPr>
                    <w:spacing w:after="0"/>
                    <w:jc w:val="both"/>
                    <w:rPr>
                      <w:rFonts w:ascii="Arial" w:eastAsia="Times New Roman" w:hAnsi="Arial" w:cs="Arial"/>
                      <w:color w:val="444444"/>
                      <w:sz w:val="18"/>
                      <w:szCs w:val="18"/>
                      <w:lang w:eastAsia="sl-SI"/>
                    </w:rPr>
                  </w:pPr>
                  <w:r w:rsidRPr="00F14FF2">
                    <w:rPr>
                      <w:rFonts w:ascii="Tahoma" w:eastAsia="Times New Roman" w:hAnsi="Tahoma" w:cs="Tahoma"/>
                      <w:color w:val="444444"/>
                      <w:sz w:val="20"/>
                      <w:szCs w:val="20"/>
                      <w:lang w:eastAsia="sl-SI"/>
                    </w:rPr>
                    <w:t>3.</w:t>
                  </w:r>
                </w:p>
              </w:tc>
              <w:tc>
                <w:tcPr>
                  <w:tcW w:w="315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14FF2" w:rsidRPr="00F14FF2" w:rsidRDefault="00F14FF2" w:rsidP="00F14FF2">
                  <w:pPr>
                    <w:spacing w:after="0"/>
                    <w:jc w:val="both"/>
                    <w:rPr>
                      <w:rFonts w:ascii="Arial" w:eastAsia="Times New Roman" w:hAnsi="Arial" w:cs="Arial"/>
                      <w:color w:val="444444"/>
                      <w:sz w:val="18"/>
                      <w:szCs w:val="18"/>
                      <w:lang w:eastAsia="sl-SI"/>
                    </w:rPr>
                  </w:pPr>
                  <w:r w:rsidRPr="00F14FF2">
                    <w:rPr>
                      <w:rFonts w:ascii="Tahoma" w:eastAsia="Times New Roman" w:hAnsi="Tahoma" w:cs="Tahoma"/>
                      <w:color w:val="444444"/>
                      <w:sz w:val="20"/>
                      <w:szCs w:val="20"/>
                      <w:lang w:eastAsia="sl-SI"/>
                    </w:rPr>
                    <w:t>Otrok, katerega oba starša sta zaposlena oz. sta redna študenta (priloga dokazilo)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14FF2" w:rsidRPr="00F14FF2" w:rsidRDefault="00F14FF2" w:rsidP="00F14FF2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444444"/>
                      <w:sz w:val="18"/>
                      <w:szCs w:val="18"/>
                      <w:lang w:eastAsia="sl-SI"/>
                    </w:rPr>
                  </w:pPr>
                  <w:r w:rsidRPr="00F14FF2">
                    <w:rPr>
                      <w:rFonts w:ascii="Tahoma" w:eastAsia="Times New Roman" w:hAnsi="Tahoma" w:cs="Tahoma"/>
                      <w:color w:val="444444"/>
                      <w:sz w:val="20"/>
                      <w:szCs w:val="20"/>
                      <w:lang w:eastAsia="sl-SI"/>
                    </w:rPr>
                    <w:t>10</w:t>
                  </w:r>
                </w:p>
              </w:tc>
            </w:tr>
            <w:tr w:rsidR="00F14FF2" w:rsidRPr="00F14FF2">
              <w:tc>
                <w:tcPr>
                  <w:tcW w:w="6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14FF2" w:rsidRPr="00F14FF2" w:rsidRDefault="00F14FF2" w:rsidP="00F14FF2">
                  <w:pPr>
                    <w:spacing w:after="0" w:line="0" w:lineRule="atLeast"/>
                    <w:rPr>
                      <w:rFonts w:ascii="Tahoma" w:eastAsia="Times New Roman" w:hAnsi="Tahoma" w:cs="Tahoma"/>
                      <w:color w:val="444444"/>
                      <w:sz w:val="20"/>
                      <w:szCs w:val="20"/>
                      <w:lang w:eastAsia="sl-SI"/>
                    </w:rPr>
                  </w:pPr>
                  <w:r w:rsidRPr="00F14FF2">
                    <w:rPr>
                      <w:rFonts w:ascii="Tahoma" w:eastAsia="Times New Roman" w:hAnsi="Tahoma" w:cs="Tahoma"/>
                      <w:color w:val="444444"/>
                      <w:sz w:val="20"/>
                      <w:szCs w:val="20"/>
                      <w:lang w:eastAsia="sl-SI"/>
                    </w:rPr>
                    <w:t> </w:t>
                  </w:r>
                </w:p>
              </w:tc>
              <w:tc>
                <w:tcPr>
                  <w:tcW w:w="39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14FF2" w:rsidRPr="00F14FF2" w:rsidRDefault="00F14FF2" w:rsidP="00F14FF2">
                  <w:pPr>
                    <w:spacing w:after="0" w:line="0" w:lineRule="atLeast"/>
                    <w:rPr>
                      <w:rFonts w:ascii="Tahoma" w:eastAsia="Times New Roman" w:hAnsi="Tahoma" w:cs="Tahoma"/>
                      <w:color w:val="444444"/>
                      <w:sz w:val="20"/>
                      <w:szCs w:val="20"/>
                      <w:lang w:eastAsia="sl-SI"/>
                    </w:rPr>
                  </w:pPr>
                  <w:r w:rsidRPr="00F14FF2">
                    <w:rPr>
                      <w:rFonts w:ascii="Tahoma" w:eastAsia="Times New Roman" w:hAnsi="Tahoma" w:cs="Tahoma"/>
                      <w:color w:val="444444"/>
                      <w:sz w:val="20"/>
                      <w:szCs w:val="20"/>
                      <w:lang w:eastAsia="sl-SI"/>
                    </w:rPr>
                    <w:t> </w:t>
                  </w:r>
                </w:p>
              </w:tc>
              <w:tc>
                <w:tcPr>
                  <w:tcW w:w="17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14FF2" w:rsidRPr="00F14FF2" w:rsidRDefault="00F14FF2" w:rsidP="00F14FF2">
                  <w:pPr>
                    <w:spacing w:after="0" w:line="0" w:lineRule="atLeast"/>
                    <w:rPr>
                      <w:rFonts w:ascii="Tahoma" w:eastAsia="Times New Roman" w:hAnsi="Tahoma" w:cs="Tahoma"/>
                      <w:color w:val="444444"/>
                      <w:sz w:val="20"/>
                      <w:szCs w:val="20"/>
                      <w:lang w:eastAsia="sl-SI"/>
                    </w:rPr>
                  </w:pPr>
                  <w:r w:rsidRPr="00F14FF2">
                    <w:rPr>
                      <w:rFonts w:ascii="Tahoma" w:eastAsia="Times New Roman" w:hAnsi="Tahoma" w:cs="Tahoma"/>
                      <w:color w:val="444444"/>
                      <w:sz w:val="20"/>
                      <w:szCs w:val="20"/>
                      <w:lang w:eastAsia="sl-SI"/>
                    </w:rPr>
                    <w:t> </w:t>
                  </w:r>
                </w:p>
              </w:tc>
            </w:tr>
          </w:tbl>
          <w:p w:rsidR="00F14FF2" w:rsidRPr="00F14FF2" w:rsidRDefault="00F14FF2" w:rsidP="00F14FF2">
            <w:pPr>
              <w:spacing w:after="0" w:line="240" w:lineRule="auto"/>
              <w:ind w:left="284" w:hanging="284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sl-SI"/>
              </w:rPr>
            </w:pPr>
            <w:r w:rsidRPr="00F14FF2">
              <w:rPr>
                <w:rFonts w:ascii="Tahoma" w:eastAsia="Times New Roman" w:hAnsi="Tahoma" w:cs="Tahoma"/>
                <w:b/>
                <w:bCs/>
                <w:color w:val="444444"/>
                <w:sz w:val="20"/>
                <w:szCs w:val="20"/>
                <w:lang w:eastAsia="sl-SI"/>
              </w:rPr>
              <w:t>5.</w:t>
            </w:r>
            <w:r w:rsidRPr="00F14FF2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sl-SI"/>
              </w:rPr>
              <w:t xml:space="preserve">  </w:t>
            </w:r>
            <w:r w:rsidRPr="00F14FF2">
              <w:rPr>
                <w:rFonts w:ascii="Tahoma" w:eastAsia="Times New Roman" w:hAnsi="Tahoma" w:cs="Tahoma"/>
                <w:b/>
                <w:bCs/>
                <w:color w:val="444444"/>
                <w:sz w:val="20"/>
                <w:szCs w:val="20"/>
                <w:lang w:eastAsia="sl-SI"/>
              </w:rPr>
              <w:t>člen</w:t>
            </w:r>
          </w:p>
        </w:tc>
      </w:tr>
      <w:tr w:rsidR="00F14FF2" w:rsidRPr="00F14FF2">
        <w:tc>
          <w:tcPr>
            <w:tcW w:w="8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FF2" w:rsidRPr="00F14FF2" w:rsidRDefault="00F14FF2" w:rsidP="00F14FF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sl-SI"/>
              </w:rPr>
            </w:pPr>
            <w:r w:rsidRPr="00F14FF2">
              <w:rPr>
                <w:rFonts w:ascii="Tahoma" w:eastAsia="Times New Roman" w:hAnsi="Tahoma" w:cs="Tahoma"/>
                <w:b/>
                <w:bCs/>
                <w:color w:val="444444"/>
                <w:sz w:val="20"/>
                <w:szCs w:val="20"/>
                <w:lang w:eastAsia="sl-SI"/>
              </w:rPr>
              <w:t> </w:t>
            </w:r>
            <w:r w:rsidRPr="00F14FF2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sl-SI"/>
              </w:rPr>
              <w:t>V 11. členu Pravilnika se dodata novi 4. in 5. odstavek:</w:t>
            </w:r>
          </w:p>
        </w:tc>
      </w:tr>
      <w:tr w:rsidR="00F14FF2" w:rsidRPr="00F14FF2">
        <w:tc>
          <w:tcPr>
            <w:tcW w:w="8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FF2" w:rsidRPr="00F14FF2" w:rsidRDefault="00F14FF2" w:rsidP="00F14FF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sl-SI"/>
              </w:rPr>
            </w:pPr>
            <w:r w:rsidRPr="00F14FF2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sl-SI"/>
              </w:rPr>
              <w:t>»(4)Prednost pri sprejemu v razvojni oddelek vrtca imajo v primeru polne zasedenosti tega oddelka tisti otroci s posebnimi potrebami, ki prihajajo iz občin, ki imajo z občino ustanoviteljico sklenjen dogovor o sofinanciranju prostih mest v razvojnem oddelku.</w:t>
            </w:r>
          </w:p>
        </w:tc>
      </w:tr>
      <w:tr w:rsidR="00F14FF2" w:rsidRPr="00F14FF2">
        <w:tc>
          <w:tcPr>
            <w:tcW w:w="8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FF2" w:rsidRPr="00F14FF2" w:rsidRDefault="00F14FF2" w:rsidP="00F14FF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sl-SI"/>
              </w:rPr>
            </w:pPr>
            <w:r w:rsidRPr="00F14FF2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sl-SI"/>
              </w:rPr>
              <w:t>(5) Otroci s posebnimi potrebami iz drugih občin, ki so sprejeti v razvojni oddelek v Vrtec Bled, so sprejeti za obdobje enega šolskega leta. Za vsako naslednje šolsko leto, jih je potrebno v času rednega vpisa ponovno vpisati.«</w:t>
            </w:r>
          </w:p>
        </w:tc>
      </w:tr>
      <w:tr w:rsidR="00F14FF2" w:rsidRPr="00F14FF2">
        <w:tc>
          <w:tcPr>
            <w:tcW w:w="8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FF2" w:rsidRPr="00F14FF2" w:rsidRDefault="00F14FF2" w:rsidP="00F14FF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sl-SI"/>
              </w:rPr>
            </w:pPr>
            <w:r w:rsidRPr="00F14FF2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sl-SI"/>
              </w:rPr>
              <w:t>Dosedanji 4., 5., 6. in  7. odstavek postanejo novi 6., 7., 8. in 9. odstavek.</w:t>
            </w:r>
          </w:p>
        </w:tc>
      </w:tr>
      <w:tr w:rsidR="00F14FF2" w:rsidRPr="00F14FF2">
        <w:tc>
          <w:tcPr>
            <w:tcW w:w="8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FF2" w:rsidRPr="00F14FF2" w:rsidRDefault="00F14FF2" w:rsidP="00F14FF2">
            <w:pPr>
              <w:spacing w:after="0" w:line="240" w:lineRule="auto"/>
              <w:ind w:left="284" w:hanging="284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sl-SI"/>
              </w:rPr>
            </w:pPr>
            <w:r w:rsidRPr="00F14FF2">
              <w:rPr>
                <w:rFonts w:ascii="Tahoma" w:eastAsia="Times New Roman" w:hAnsi="Tahoma" w:cs="Tahoma"/>
                <w:b/>
                <w:bCs/>
                <w:color w:val="444444"/>
                <w:sz w:val="20"/>
                <w:szCs w:val="20"/>
                <w:lang w:eastAsia="sl-SI"/>
              </w:rPr>
              <w:t>6.</w:t>
            </w:r>
            <w:r w:rsidRPr="00F14FF2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sl-SI"/>
              </w:rPr>
              <w:t xml:space="preserve">  </w:t>
            </w:r>
            <w:r w:rsidRPr="00F14FF2">
              <w:rPr>
                <w:rFonts w:ascii="Tahoma" w:eastAsia="Times New Roman" w:hAnsi="Tahoma" w:cs="Tahoma"/>
                <w:b/>
                <w:bCs/>
                <w:color w:val="444444"/>
                <w:sz w:val="20"/>
                <w:szCs w:val="20"/>
                <w:lang w:eastAsia="sl-SI"/>
              </w:rPr>
              <w:t>člen</w:t>
            </w:r>
          </w:p>
        </w:tc>
      </w:tr>
      <w:tr w:rsidR="00F14FF2" w:rsidRPr="00F14FF2">
        <w:tc>
          <w:tcPr>
            <w:tcW w:w="8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FF2" w:rsidRPr="00F14FF2" w:rsidRDefault="00F14FF2" w:rsidP="00F14FF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sl-SI"/>
              </w:rPr>
            </w:pPr>
            <w:r w:rsidRPr="00F14FF2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sl-SI"/>
              </w:rPr>
              <w:t>Ta predlog sprememb in dopolnitev pravilnika o vpisu otrok v vrtec začne veljati naslednji dan po objavi v Uradnem glasilu slovenskih občin.</w:t>
            </w:r>
          </w:p>
        </w:tc>
      </w:tr>
      <w:tr w:rsidR="00F14FF2" w:rsidRPr="00F14FF2">
        <w:tc>
          <w:tcPr>
            <w:tcW w:w="8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FF2" w:rsidRPr="00F14FF2" w:rsidRDefault="00F14FF2" w:rsidP="00F14FF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sl-SI"/>
              </w:rPr>
            </w:pPr>
            <w:r w:rsidRPr="00F14FF2">
              <w:rPr>
                <w:rFonts w:ascii="Tahoma" w:eastAsia="Times New Roman" w:hAnsi="Tahoma" w:cs="Tahoma"/>
                <w:b/>
                <w:bCs/>
                <w:color w:val="444444"/>
                <w:sz w:val="20"/>
                <w:szCs w:val="20"/>
                <w:lang w:eastAsia="sl-SI"/>
              </w:rPr>
              <w:t> </w:t>
            </w:r>
          </w:p>
        </w:tc>
      </w:tr>
      <w:tr w:rsidR="00F14FF2" w:rsidRPr="00F14FF2">
        <w:tc>
          <w:tcPr>
            <w:tcW w:w="8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FF2" w:rsidRPr="00F14FF2" w:rsidRDefault="00F14FF2" w:rsidP="00F14FF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sl-SI"/>
              </w:rPr>
            </w:pPr>
            <w:r w:rsidRPr="00F14FF2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sl-SI"/>
              </w:rPr>
              <w:t xml:space="preserve">Številka: 034-1/2013-14                                                          </w:t>
            </w:r>
          </w:p>
        </w:tc>
      </w:tr>
      <w:tr w:rsidR="00F14FF2" w:rsidRPr="00F14FF2">
        <w:tc>
          <w:tcPr>
            <w:tcW w:w="8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FF2" w:rsidRPr="00F14FF2" w:rsidRDefault="00F14FF2" w:rsidP="00F14FF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sl-SI"/>
              </w:rPr>
            </w:pPr>
            <w:r w:rsidRPr="00F14FF2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sl-SI"/>
              </w:rPr>
              <w:t>Datum:  19.02.2013</w:t>
            </w:r>
          </w:p>
        </w:tc>
      </w:tr>
      <w:tr w:rsidR="00F14FF2" w:rsidRPr="00F14FF2">
        <w:tc>
          <w:tcPr>
            <w:tcW w:w="8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FF2" w:rsidRPr="00F14FF2" w:rsidRDefault="00F14FF2" w:rsidP="00F14FF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sl-SI"/>
              </w:rPr>
            </w:pPr>
            <w:r w:rsidRPr="00F14FF2">
              <w:rPr>
                <w:rFonts w:ascii="Tahoma" w:eastAsia="Times New Roman" w:hAnsi="Tahoma" w:cs="Tahoma"/>
                <w:b/>
                <w:bCs/>
                <w:color w:val="444444"/>
                <w:sz w:val="20"/>
                <w:szCs w:val="20"/>
                <w:lang w:eastAsia="sl-SI"/>
              </w:rPr>
              <w:t> </w:t>
            </w:r>
          </w:p>
        </w:tc>
      </w:tr>
      <w:tr w:rsidR="00F14FF2" w:rsidRPr="00F14FF2">
        <w:tc>
          <w:tcPr>
            <w:tcW w:w="8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0" w:type="auto"/>
              <w:tblInd w:w="549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76"/>
            </w:tblGrid>
            <w:tr w:rsidR="00F14FF2" w:rsidRPr="00F14FF2">
              <w:tc>
                <w:tcPr>
                  <w:tcW w:w="237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14FF2" w:rsidRPr="00F14FF2" w:rsidRDefault="00F14FF2" w:rsidP="00F14FF2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444444"/>
                      <w:sz w:val="18"/>
                      <w:szCs w:val="18"/>
                      <w:lang w:eastAsia="sl-SI"/>
                    </w:rPr>
                  </w:pPr>
                  <w:r w:rsidRPr="00F14FF2">
                    <w:rPr>
                      <w:rFonts w:ascii="Tahoma" w:eastAsia="Times New Roman" w:hAnsi="Tahoma" w:cs="Tahoma"/>
                      <w:color w:val="444444"/>
                      <w:sz w:val="20"/>
                      <w:szCs w:val="20"/>
                      <w:lang w:eastAsia="sl-SI"/>
                    </w:rPr>
                    <w:t>Občina Bled</w:t>
                  </w:r>
                </w:p>
              </w:tc>
            </w:tr>
            <w:tr w:rsidR="00F14FF2" w:rsidRPr="00F14FF2">
              <w:tc>
                <w:tcPr>
                  <w:tcW w:w="237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14FF2" w:rsidRPr="00F14FF2" w:rsidRDefault="00F14FF2" w:rsidP="00F14FF2">
                  <w:pPr>
                    <w:spacing w:after="0"/>
                    <w:jc w:val="center"/>
                    <w:rPr>
                      <w:rFonts w:ascii="Garamond" w:eastAsia="Times New Roman" w:hAnsi="Garamond" w:cs="Tahoma"/>
                      <w:color w:val="444444"/>
                      <w:sz w:val="24"/>
                      <w:szCs w:val="24"/>
                      <w:lang w:eastAsia="sl-SI"/>
                    </w:rPr>
                  </w:pPr>
                  <w:r w:rsidRPr="00F14FF2">
                    <w:rPr>
                      <w:rFonts w:ascii="Tahoma" w:eastAsia="Times New Roman" w:hAnsi="Tahoma" w:cs="Tahoma"/>
                      <w:color w:val="444444"/>
                      <w:sz w:val="20"/>
                      <w:szCs w:val="20"/>
                      <w:lang w:eastAsia="sl-SI"/>
                    </w:rPr>
                    <w:t>Janez Fajfar, župan</w:t>
                  </w:r>
                </w:p>
              </w:tc>
            </w:tr>
          </w:tbl>
          <w:p w:rsidR="00F14FF2" w:rsidRPr="00F14FF2" w:rsidRDefault="00F14FF2" w:rsidP="00F14FF2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0"/>
                <w:szCs w:val="20"/>
                <w:lang w:eastAsia="sl-SI"/>
              </w:rPr>
            </w:pPr>
          </w:p>
        </w:tc>
      </w:tr>
    </w:tbl>
    <w:p w:rsidR="003D54BC" w:rsidRDefault="003D54BC">
      <w:bookmarkStart w:id="0" w:name="_GoBack"/>
      <w:bookmarkEnd w:id="0"/>
    </w:p>
    <w:sectPr w:rsidR="003D54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FF2"/>
    <w:rsid w:val="003D54BC"/>
    <w:rsid w:val="00F14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F14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14F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F14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14F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ex-localis.info/KatalogInformacij/PodrobnostiDokumenta.aspx?SectionID=cf7c359f-172b-46ee-868b-75d52c2d16f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isrs.si/Predpis.aspx?id=ZAKO447&amp;pogled=osnovni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Svetovalna</dc:creator>
  <cp:lastModifiedBy>Svetovalna</cp:lastModifiedBy>
  <cp:revision>1</cp:revision>
  <dcterms:created xsi:type="dcterms:W3CDTF">2016-07-07T11:54:00Z</dcterms:created>
  <dcterms:modified xsi:type="dcterms:W3CDTF">2016-07-07T11:54:00Z</dcterms:modified>
</cp:coreProperties>
</file>