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39BF" w:rsidRDefault="003F6019">
      <w:pPr>
        <w:pStyle w:val="Brezrazmikov"/>
        <w:rPr>
          <w:color w:val="FF6600"/>
        </w:rPr>
      </w:pPr>
      <w:r>
        <w:rPr>
          <w:rFonts w:ascii="Times New Roman" w:hAnsi="Times New Roman" w:cs="Times New Roman"/>
          <w:color w:val="FF6600"/>
          <w:sz w:val="24"/>
          <w:szCs w:val="24"/>
        </w:rPr>
        <w:t xml:space="preserve">VRTEC </w:t>
      </w:r>
      <w:r w:rsidR="0077469B">
        <w:rPr>
          <w:rFonts w:ascii="Times New Roman" w:hAnsi="Times New Roman" w:cs="Times New Roman"/>
          <w:color w:val="FF6600"/>
          <w:sz w:val="24"/>
          <w:szCs w:val="24"/>
        </w:rPr>
        <w:t>BLED</w:t>
      </w:r>
    </w:p>
    <w:p w:rsidR="002C39BF" w:rsidRDefault="0077469B">
      <w:pPr>
        <w:pStyle w:val="Brezrazmikov"/>
        <w:rPr>
          <w:color w:val="FF6600"/>
        </w:rPr>
      </w:pPr>
      <w:r>
        <w:rPr>
          <w:rFonts w:ascii="Times New Roman" w:hAnsi="Times New Roman" w:cs="Times New Roman"/>
          <w:color w:val="FF6600"/>
          <w:sz w:val="24"/>
          <w:szCs w:val="24"/>
        </w:rPr>
        <w:t>TRUBARJEVA CESTA 7</w:t>
      </w:r>
    </w:p>
    <w:p w:rsidR="002C39BF" w:rsidRDefault="003F6019">
      <w:pPr>
        <w:pStyle w:val="Brezrazmikov"/>
        <w:rPr>
          <w:color w:val="FF6600"/>
        </w:rPr>
      </w:pPr>
      <w:r>
        <w:rPr>
          <w:rFonts w:ascii="Times New Roman" w:hAnsi="Times New Roman" w:cs="Times New Roman"/>
          <w:color w:val="FF6600"/>
          <w:sz w:val="24"/>
          <w:szCs w:val="24"/>
        </w:rPr>
        <w:t>42</w:t>
      </w:r>
      <w:r w:rsidR="0077469B">
        <w:rPr>
          <w:rFonts w:ascii="Times New Roman" w:hAnsi="Times New Roman" w:cs="Times New Roman"/>
          <w:color w:val="FF6600"/>
          <w:sz w:val="24"/>
          <w:szCs w:val="24"/>
        </w:rPr>
        <w:t>60 BLED</w:t>
      </w:r>
    </w:p>
    <w:p w:rsidR="002C39BF" w:rsidRDefault="002C39BF">
      <w:pPr>
        <w:pStyle w:val="Brezrazmikov"/>
        <w:rPr>
          <w:rFonts w:ascii="Times New Roman" w:hAnsi="Times New Roman" w:cs="Times New Roman"/>
          <w:color w:val="FF6600"/>
          <w:sz w:val="24"/>
          <w:szCs w:val="24"/>
        </w:rPr>
      </w:pPr>
    </w:p>
    <w:p w:rsidR="002C39BF" w:rsidRDefault="002C39BF">
      <w:pPr>
        <w:pStyle w:val="Brezrazmikov"/>
        <w:rPr>
          <w:rFonts w:ascii="Times New Roman" w:hAnsi="Times New Roman" w:cs="Times New Roman"/>
          <w:sz w:val="24"/>
          <w:szCs w:val="24"/>
        </w:rPr>
      </w:pPr>
    </w:p>
    <w:p w:rsidR="002C39BF" w:rsidRDefault="002C39BF">
      <w:pPr>
        <w:pStyle w:val="Brezrazmikov"/>
        <w:rPr>
          <w:rFonts w:ascii="Times New Roman" w:hAnsi="Times New Roman" w:cs="Times New Roman"/>
          <w:b/>
          <w:sz w:val="36"/>
          <w:szCs w:val="36"/>
        </w:rPr>
      </w:pPr>
    </w:p>
    <w:p w:rsidR="002C39BF" w:rsidRDefault="003F6019">
      <w:pPr>
        <w:pStyle w:val="Brezrazmikov"/>
        <w:jc w:val="center"/>
        <w:rPr>
          <w:rFonts w:ascii="Times New Roman" w:hAnsi="Times New Roman" w:cs="Times New Roman"/>
          <w:b/>
          <w:sz w:val="40"/>
          <w:szCs w:val="40"/>
        </w:rPr>
      </w:pPr>
      <w:r>
        <w:rPr>
          <w:rFonts w:ascii="Times New Roman" w:hAnsi="Times New Roman" w:cs="Times New Roman"/>
          <w:b/>
          <w:color w:val="FF3333"/>
          <w:sz w:val="40"/>
          <w:szCs w:val="40"/>
        </w:rPr>
        <w:t>ZAKLJUČNO POROČILO O IZVEDBI PROJEKTA ZDRAVJE V VRTCU</w:t>
      </w:r>
      <w:r w:rsidR="00D15868">
        <w:rPr>
          <w:rFonts w:ascii="Times New Roman" w:hAnsi="Times New Roman" w:cs="Times New Roman"/>
          <w:b/>
          <w:color w:val="FF3333"/>
          <w:sz w:val="40"/>
          <w:szCs w:val="40"/>
        </w:rPr>
        <w:t xml:space="preserve"> BLED</w:t>
      </w:r>
    </w:p>
    <w:p w:rsidR="002C39BF" w:rsidRDefault="00195287">
      <w:pPr>
        <w:pStyle w:val="Brezrazmikov"/>
        <w:jc w:val="center"/>
      </w:pPr>
      <w:r>
        <w:rPr>
          <w:rFonts w:ascii="Times New Roman" w:hAnsi="Times New Roman" w:cs="Times New Roman"/>
          <w:color w:val="FF3333"/>
          <w:sz w:val="32"/>
          <w:szCs w:val="32"/>
        </w:rPr>
        <w:t>ŠOLSKO LETO 2020/2021</w:t>
      </w:r>
    </w:p>
    <w:p w:rsidR="002C39BF" w:rsidRDefault="002C39BF">
      <w:pPr>
        <w:pStyle w:val="Brezrazmikov"/>
        <w:jc w:val="center"/>
        <w:rPr>
          <w:rFonts w:ascii="Times New Roman" w:hAnsi="Times New Roman" w:cs="Times New Roman"/>
          <w:color w:val="FF3333"/>
          <w:sz w:val="32"/>
          <w:szCs w:val="32"/>
        </w:rPr>
      </w:pPr>
    </w:p>
    <w:p w:rsidR="002C39BF" w:rsidRDefault="002C39BF">
      <w:pPr>
        <w:pStyle w:val="Brezrazmikov"/>
        <w:jc w:val="center"/>
        <w:rPr>
          <w:rFonts w:ascii="Times New Roman" w:hAnsi="Times New Roman" w:cs="Times New Roman"/>
          <w:sz w:val="32"/>
          <w:szCs w:val="32"/>
        </w:rPr>
      </w:pPr>
    </w:p>
    <w:p w:rsidR="002C39BF" w:rsidRDefault="003F6019">
      <w:pPr>
        <w:pStyle w:val="Brezrazmikov"/>
        <w:jc w:val="center"/>
        <w:rPr>
          <w:rFonts w:ascii="Times New Roman" w:hAnsi="Times New Roman" w:cs="Times New Roman"/>
          <w:sz w:val="32"/>
          <w:szCs w:val="32"/>
        </w:rPr>
      </w:pPr>
      <w:r>
        <w:rPr>
          <w:noProof/>
          <w:lang w:eastAsia="sl-SI"/>
        </w:rPr>
        <w:drawing>
          <wp:inline distT="0" distB="0" distL="0" distR="0">
            <wp:extent cx="3181350" cy="2990850"/>
            <wp:effectExtent l="0" t="0" r="0" b="0"/>
            <wp:docPr id="1" name="Slika 2" descr="Zdravje v vrt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2" descr="Zdravje v vrtcu"/>
                    <pic:cNvPicPr>
                      <a:picLocks noChangeAspect="1" noChangeArrowheads="1"/>
                    </pic:cNvPicPr>
                  </pic:nvPicPr>
                  <pic:blipFill>
                    <a:blip r:embed="rId7"/>
                    <a:stretch>
                      <a:fillRect/>
                    </a:stretch>
                  </pic:blipFill>
                  <pic:spPr bwMode="auto">
                    <a:xfrm>
                      <a:off x="0" y="0"/>
                      <a:ext cx="3181350" cy="2990850"/>
                    </a:xfrm>
                    <a:prstGeom prst="rect">
                      <a:avLst/>
                    </a:prstGeom>
                  </pic:spPr>
                </pic:pic>
              </a:graphicData>
            </a:graphic>
          </wp:inline>
        </w:drawing>
      </w:r>
    </w:p>
    <w:p w:rsidR="002C39BF" w:rsidRDefault="002C39BF">
      <w:pPr>
        <w:pStyle w:val="Brezrazmikov"/>
        <w:jc w:val="center"/>
        <w:rPr>
          <w:rFonts w:ascii="Times New Roman" w:hAnsi="Times New Roman" w:cs="Times New Roman"/>
          <w:sz w:val="32"/>
          <w:szCs w:val="32"/>
        </w:rPr>
      </w:pPr>
    </w:p>
    <w:p w:rsidR="002C39BF" w:rsidRDefault="002C39BF">
      <w:pPr>
        <w:pStyle w:val="Brezrazmikov"/>
        <w:jc w:val="center"/>
        <w:rPr>
          <w:rFonts w:ascii="Times New Roman" w:hAnsi="Times New Roman" w:cs="Times New Roman"/>
          <w:sz w:val="32"/>
          <w:szCs w:val="32"/>
        </w:rPr>
      </w:pPr>
    </w:p>
    <w:p w:rsidR="002C39BF" w:rsidRDefault="002C39BF">
      <w:pPr>
        <w:pStyle w:val="Brezrazmikov"/>
        <w:rPr>
          <w:rFonts w:ascii="Times New Roman" w:hAnsi="Times New Roman" w:cs="Times New Roman"/>
          <w:sz w:val="24"/>
          <w:szCs w:val="24"/>
        </w:rPr>
      </w:pPr>
    </w:p>
    <w:p w:rsidR="002C39BF" w:rsidRDefault="002C39BF">
      <w:pPr>
        <w:pStyle w:val="Brezrazmikov"/>
        <w:rPr>
          <w:rFonts w:ascii="Times New Roman" w:hAnsi="Times New Roman" w:cs="Times New Roman"/>
          <w:sz w:val="24"/>
          <w:szCs w:val="24"/>
        </w:rPr>
      </w:pPr>
    </w:p>
    <w:p w:rsidR="002C39BF" w:rsidRDefault="002C39BF">
      <w:pPr>
        <w:pStyle w:val="Brezrazmikov"/>
        <w:rPr>
          <w:rFonts w:ascii="Times New Roman" w:hAnsi="Times New Roman" w:cs="Times New Roman"/>
          <w:sz w:val="24"/>
          <w:szCs w:val="24"/>
        </w:rPr>
      </w:pPr>
    </w:p>
    <w:p w:rsidR="0077469B" w:rsidRDefault="00017129">
      <w:pPr>
        <w:pStyle w:val="Brezrazmikov"/>
        <w:rPr>
          <w:rFonts w:ascii="Times New Roman" w:hAnsi="Times New Roman" w:cs="Times New Roman"/>
          <w:color w:val="FF6600"/>
          <w:sz w:val="24"/>
          <w:szCs w:val="24"/>
        </w:rPr>
      </w:pPr>
      <w:r>
        <w:rPr>
          <w:rFonts w:ascii="Times New Roman" w:hAnsi="Times New Roman" w:cs="Times New Roman"/>
          <w:color w:val="FF6600"/>
          <w:sz w:val="24"/>
          <w:szCs w:val="24"/>
        </w:rPr>
        <w:t>IZVAJALCI</w:t>
      </w:r>
      <w:r w:rsidR="003F6019">
        <w:rPr>
          <w:rFonts w:ascii="Times New Roman" w:hAnsi="Times New Roman" w:cs="Times New Roman"/>
          <w:color w:val="FF6600"/>
          <w:sz w:val="24"/>
          <w:szCs w:val="24"/>
        </w:rPr>
        <w:t xml:space="preserve"> PROJEKTA: </w:t>
      </w:r>
      <w:r w:rsidR="0077469B">
        <w:rPr>
          <w:rFonts w:ascii="Times New Roman" w:hAnsi="Times New Roman" w:cs="Times New Roman"/>
          <w:color w:val="FF6600"/>
          <w:sz w:val="24"/>
          <w:szCs w:val="24"/>
        </w:rPr>
        <w:tab/>
      </w:r>
      <w:r w:rsidR="0077469B">
        <w:rPr>
          <w:rFonts w:ascii="Times New Roman" w:hAnsi="Times New Roman" w:cs="Times New Roman"/>
          <w:color w:val="FF6600"/>
          <w:sz w:val="24"/>
          <w:szCs w:val="24"/>
        </w:rPr>
        <w:tab/>
      </w:r>
      <w:r w:rsidR="0077469B">
        <w:rPr>
          <w:rFonts w:ascii="Times New Roman" w:hAnsi="Times New Roman" w:cs="Times New Roman"/>
          <w:color w:val="FF6600"/>
          <w:sz w:val="24"/>
          <w:szCs w:val="24"/>
        </w:rPr>
        <w:tab/>
      </w:r>
      <w:r w:rsidR="0077469B">
        <w:rPr>
          <w:rFonts w:ascii="Times New Roman" w:hAnsi="Times New Roman" w:cs="Times New Roman"/>
          <w:color w:val="FF6600"/>
          <w:sz w:val="24"/>
          <w:szCs w:val="24"/>
        </w:rPr>
        <w:tab/>
      </w:r>
      <w:r w:rsidR="0077469B">
        <w:rPr>
          <w:rFonts w:ascii="Times New Roman" w:hAnsi="Times New Roman" w:cs="Times New Roman"/>
          <w:color w:val="FF6600"/>
          <w:sz w:val="24"/>
          <w:szCs w:val="24"/>
        </w:rPr>
        <w:tab/>
      </w:r>
      <w:r w:rsidR="003F6019">
        <w:rPr>
          <w:rFonts w:ascii="Times New Roman" w:hAnsi="Times New Roman" w:cs="Times New Roman"/>
          <w:color w:val="FF6600"/>
          <w:sz w:val="24"/>
          <w:szCs w:val="24"/>
        </w:rPr>
        <w:t>POROČILO ZAPISALA</w:t>
      </w:r>
      <w:r w:rsidR="0077469B">
        <w:rPr>
          <w:rFonts w:ascii="Times New Roman" w:hAnsi="Times New Roman" w:cs="Times New Roman"/>
          <w:color w:val="FF6600"/>
          <w:sz w:val="24"/>
          <w:szCs w:val="24"/>
        </w:rPr>
        <w:t>:</w:t>
      </w:r>
    </w:p>
    <w:p w:rsidR="002C39BF" w:rsidRDefault="00017129">
      <w:pPr>
        <w:pStyle w:val="Brezrazmikov"/>
        <w:rPr>
          <w:color w:val="FF6600"/>
        </w:rPr>
      </w:pPr>
      <w:r>
        <w:rPr>
          <w:rFonts w:ascii="Times New Roman" w:hAnsi="Times New Roman" w:cs="Times New Roman"/>
          <w:color w:val="FF6600"/>
          <w:sz w:val="24"/>
          <w:szCs w:val="24"/>
        </w:rPr>
        <w:t>Strokovni</w:t>
      </w:r>
      <w:r w:rsidR="0077469B">
        <w:rPr>
          <w:rFonts w:ascii="Times New Roman" w:hAnsi="Times New Roman" w:cs="Times New Roman"/>
          <w:color w:val="FF6600"/>
          <w:sz w:val="24"/>
          <w:szCs w:val="24"/>
        </w:rPr>
        <w:t xml:space="preserve"> delav</w:t>
      </w:r>
      <w:r>
        <w:rPr>
          <w:rFonts w:ascii="Times New Roman" w:hAnsi="Times New Roman" w:cs="Times New Roman"/>
          <w:color w:val="FF6600"/>
          <w:sz w:val="24"/>
          <w:szCs w:val="24"/>
        </w:rPr>
        <w:t>ci</w:t>
      </w:r>
      <w:r w:rsidR="0077469B">
        <w:rPr>
          <w:rFonts w:ascii="Times New Roman" w:hAnsi="Times New Roman" w:cs="Times New Roman"/>
          <w:color w:val="FF6600"/>
          <w:sz w:val="24"/>
          <w:szCs w:val="24"/>
        </w:rPr>
        <w:t xml:space="preserve"> vrtca</w:t>
      </w:r>
      <w:r>
        <w:rPr>
          <w:rFonts w:ascii="Times New Roman" w:hAnsi="Times New Roman" w:cs="Times New Roman"/>
          <w:color w:val="FF6600"/>
          <w:sz w:val="24"/>
          <w:szCs w:val="24"/>
        </w:rPr>
        <w:t xml:space="preserve"> Bled</w:t>
      </w:r>
      <w:r w:rsidR="0077469B">
        <w:rPr>
          <w:rFonts w:ascii="Times New Roman" w:hAnsi="Times New Roman" w:cs="Times New Roman"/>
          <w:color w:val="FF6600"/>
          <w:sz w:val="24"/>
          <w:szCs w:val="24"/>
        </w:rPr>
        <w:tab/>
      </w:r>
      <w:r w:rsidR="0077469B">
        <w:rPr>
          <w:rFonts w:ascii="Times New Roman" w:hAnsi="Times New Roman" w:cs="Times New Roman"/>
          <w:color w:val="FF6600"/>
          <w:sz w:val="24"/>
          <w:szCs w:val="24"/>
        </w:rPr>
        <w:tab/>
      </w:r>
      <w:r w:rsidR="0077469B">
        <w:rPr>
          <w:rFonts w:ascii="Times New Roman" w:hAnsi="Times New Roman" w:cs="Times New Roman"/>
          <w:color w:val="FF6600"/>
          <w:sz w:val="24"/>
          <w:szCs w:val="24"/>
        </w:rPr>
        <w:tab/>
      </w:r>
      <w:r w:rsidR="0077469B">
        <w:rPr>
          <w:rFonts w:ascii="Times New Roman" w:hAnsi="Times New Roman" w:cs="Times New Roman"/>
          <w:color w:val="FF6600"/>
          <w:sz w:val="24"/>
          <w:szCs w:val="24"/>
        </w:rPr>
        <w:tab/>
      </w:r>
      <w:r w:rsidR="0077469B">
        <w:rPr>
          <w:rFonts w:ascii="Times New Roman" w:hAnsi="Times New Roman" w:cs="Times New Roman"/>
          <w:color w:val="FF6600"/>
          <w:sz w:val="24"/>
          <w:szCs w:val="24"/>
        </w:rPr>
        <w:tab/>
        <w:t>T</w:t>
      </w:r>
      <w:r w:rsidR="003F6019">
        <w:rPr>
          <w:rFonts w:ascii="Times New Roman" w:hAnsi="Times New Roman" w:cs="Times New Roman"/>
          <w:color w:val="FF6600"/>
          <w:sz w:val="24"/>
          <w:szCs w:val="24"/>
        </w:rPr>
        <w:t xml:space="preserve">jaša </w:t>
      </w:r>
      <w:r w:rsidR="0077469B">
        <w:rPr>
          <w:rFonts w:ascii="Times New Roman" w:hAnsi="Times New Roman" w:cs="Times New Roman"/>
          <w:color w:val="FF6600"/>
          <w:sz w:val="24"/>
          <w:szCs w:val="24"/>
        </w:rPr>
        <w:t>Križnar, univ. dipl. san. ing</w:t>
      </w:r>
      <w:r w:rsidR="003F6019">
        <w:rPr>
          <w:rFonts w:ascii="Times New Roman" w:hAnsi="Times New Roman" w:cs="Times New Roman"/>
          <w:color w:val="FF6600"/>
          <w:sz w:val="24"/>
          <w:szCs w:val="24"/>
        </w:rPr>
        <w:t xml:space="preserve">.       </w:t>
      </w:r>
    </w:p>
    <w:p w:rsidR="002C39BF" w:rsidRDefault="002C39BF">
      <w:pPr>
        <w:pStyle w:val="Brezrazmikov"/>
        <w:rPr>
          <w:rFonts w:ascii="Times New Roman" w:hAnsi="Times New Roman" w:cs="Times New Roman"/>
          <w:color w:val="FF6600"/>
          <w:sz w:val="24"/>
          <w:szCs w:val="24"/>
        </w:rPr>
      </w:pPr>
    </w:p>
    <w:p w:rsidR="0077469B" w:rsidRDefault="0077469B">
      <w:pPr>
        <w:pStyle w:val="Brezrazmikov"/>
        <w:rPr>
          <w:rFonts w:ascii="Times New Roman" w:hAnsi="Times New Roman" w:cs="Times New Roman"/>
          <w:sz w:val="24"/>
          <w:szCs w:val="24"/>
        </w:rPr>
      </w:pPr>
    </w:p>
    <w:p w:rsidR="0077469B" w:rsidRDefault="0077469B">
      <w:pPr>
        <w:pStyle w:val="Brezrazmikov"/>
        <w:rPr>
          <w:rFonts w:ascii="Times New Roman" w:hAnsi="Times New Roman" w:cs="Times New Roman"/>
          <w:sz w:val="24"/>
          <w:szCs w:val="24"/>
        </w:rPr>
      </w:pPr>
    </w:p>
    <w:p w:rsidR="0077469B" w:rsidRDefault="0077469B">
      <w:pPr>
        <w:pStyle w:val="Brezrazmikov"/>
        <w:rPr>
          <w:rFonts w:ascii="Times New Roman" w:hAnsi="Times New Roman" w:cs="Times New Roman"/>
          <w:sz w:val="24"/>
          <w:szCs w:val="24"/>
        </w:rPr>
      </w:pPr>
    </w:p>
    <w:p w:rsidR="0077469B" w:rsidRDefault="0077469B">
      <w:pPr>
        <w:pStyle w:val="Brezrazmikov"/>
        <w:rPr>
          <w:rFonts w:ascii="Times New Roman" w:hAnsi="Times New Roman" w:cs="Times New Roman"/>
          <w:sz w:val="24"/>
          <w:szCs w:val="24"/>
        </w:rPr>
      </w:pPr>
    </w:p>
    <w:p w:rsidR="002C39BF" w:rsidRDefault="002C39BF">
      <w:pPr>
        <w:pStyle w:val="Brezrazmikov"/>
        <w:rPr>
          <w:rFonts w:ascii="Times New Roman" w:hAnsi="Times New Roman" w:cs="Times New Roman"/>
          <w:color w:val="FF3333"/>
          <w:sz w:val="24"/>
          <w:szCs w:val="24"/>
        </w:rPr>
      </w:pPr>
    </w:p>
    <w:p w:rsidR="002C39BF" w:rsidRDefault="0077469B">
      <w:pPr>
        <w:pStyle w:val="Brezrazmikov"/>
        <w:jc w:val="center"/>
        <w:rPr>
          <w:rFonts w:ascii="Times New Roman" w:hAnsi="Times New Roman" w:cs="Times New Roman"/>
          <w:color w:val="FF3333"/>
          <w:sz w:val="24"/>
          <w:szCs w:val="24"/>
        </w:rPr>
      </w:pPr>
      <w:r>
        <w:rPr>
          <w:rFonts w:ascii="Times New Roman" w:hAnsi="Times New Roman" w:cs="Times New Roman"/>
          <w:color w:val="FF3333"/>
          <w:sz w:val="24"/>
          <w:szCs w:val="24"/>
        </w:rPr>
        <w:t xml:space="preserve">Bled, </w:t>
      </w:r>
      <w:r w:rsidR="00195287">
        <w:rPr>
          <w:rFonts w:ascii="Times New Roman" w:hAnsi="Times New Roman" w:cs="Times New Roman"/>
          <w:color w:val="FF3333"/>
          <w:sz w:val="24"/>
          <w:szCs w:val="24"/>
        </w:rPr>
        <w:t>julij 2021</w:t>
      </w:r>
    </w:p>
    <w:p w:rsidR="0077469B" w:rsidRDefault="0077469B">
      <w:pPr>
        <w:spacing w:after="0" w:line="240" w:lineRule="auto"/>
        <w:rPr>
          <w:rFonts w:ascii="Times New Roman" w:hAnsi="Times New Roman" w:cs="Times New Roman"/>
          <w:color w:val="FF3333"/>
          <w:sz w:val="24"/>
          <w:szCs w:val="24"/>
        </w:rPr>
      </w:pPr>
      <w:r>
        <w:rPr>
          <w:rFonts w:ascii="Times New Roman" w:hAnsi="Times New Roman" w:cs="Times New Roman"/>
          <w:color w:val="FF3333"/>
          <w:sz w:val="24"/>
          <w:szCs w:val="24"/>
        </w:rPr>
        <w:br w:type="page"/>
      </w:r>
    </w:p>
    <w:p w:rsidR="0077469B" w:rsidRPr="00232784" w:rsidRDefault="00F83E2A" w:rsidP="00232784">
      <w:pPr>
        <w:pStyle w:val="Navadensplet"/>
        <w:spacing w:before="0" w:beforeAutospacing="0" w:after="240" w:afterAutospacing="0" w:line="276" w:lineRule="auto"/>
        <w:jc w:val="both"/>
        <w:rPr>
          <w:rFonts w:ascii="Arial" w:hAnsi="Arial" w:cs="Arial"/>
          <w:sz w:val="22"/>
          <w:szCs w:val="22"/>
        </w:rPr>
      </w:pPr>
      <w:r w:rsidRPr="00232784">
        <w:rPr>
          <w:rFonts w:ascii="Arial" w:hAnsi="Arial" w:cs="Arial"/>
          <w:sz w:val="22"/>
          <w:szCs w:val="22"/>
        </w:rPr>
        <w:lastRenderedPageBreak/>
        <w:t xml:space="preserve">Vrtec Bled se je </w:t>
      </w:r>
      <w:r w:rsidR="0077469B" w:rsidRPr="00232784">
        <w:rPr>
          <w:rFonts w:ascii="Arial" w:hAnsi="Arial" w:cs="Arial"/>
          <w:sz w:val="22"/>
          <w:szCs w:val="22"/>
        </w:rPr>
        <w:t>tudi v tem šolskem letu vključil v program Zdravje v vrtcu</w:t>
      </w:r>
      <w:r w:rsidRPr="00232784">
        <w:rPr>
          <w:rFonts w:ascii="Arial" w:hAnsi="Arial" w:cs="Arial"/>
          <w:sz w:val="22"/>
          <w:szCs w:val="22"/>
        </w:rPr>
        <w:t>. Program je podprt s strani Nacionalnega inštituta za javno zdravje in je usmerjen v vse ciljne skupine v vrtcu- otroci, starši, delavci. Rdeča nit programa</w:t>
      </w:r>
      <w:r w:rsidR="00195287">
        <w:rPr>
          <w:rFonts w:ascii="Arial" w:hAnsi="Arial" w:cs="Arial"/>
          <w:sz w:val="22"/>
          <w:szCs w:val="22"/>
        </w:rPr>
        <w:t xml:space="preserve"> v šolskem letu 2020/2021</w:t>
      </w:r>
      <w:r w:rsidRPr="00232784">
        <w:rPr>
          <w:rFonts w:ascii="Arial" w:hAnsi="Arial" w:cs="Arial"/>
          <w:sz w:val="22"/>
          <w:szCs w:val="22"/>
        </w:rPr>
        <w:t xml:space="preserve"> je bila »Počutim se dobro</w:t>
      </w:r>
      <w:r w:rsidR="00232784" w:rsidRPr="00232784">
        <w:rPr>
          <w:rFonts w:ascii="Arial" w:hAnsi="Arial" w:cs="Arial"/>
          <w:sz w:val="22"/>
          <w:szCs w:val="22"/>
        </w:rPr>
        <w:t>«.</w:t>
      </w:r>
    </w:p>
    <w:p w:rsidR="00F83E2A" w:rsidRPr="00232784" w:rsidRDefault="00F83E2A" w:rsidP="00232784">
      <w:pPr>
        <w:pStyle w:val="Navadensplet"/>
        <w:spacing w:before="0" w:beforeAutospacing="0" w:after="240" w:afterAutospacing="0" w:line="276" w:lineRule="auto"/>
        <w:jc w:val="both"/>
        <w:rPr>
          <w:rFonts w:ascii="Arial" w:hAnsi="Arial" w:cs="Arial"/>
          <w:sz w:val="22"/>
          <w:szCs w:val="22"/>
        </w:rPr>
      </w:pPr>
      <w:r w:rsidRPr="00232784">
        <w:rPr>
          <w:rFonts w:ascii="Arial" w:hAnsi="Arial" w:cs="Arial"/>
          <w:sz w:val="22"/>
          <w:szCs w:val="22"/>
        </w:rPr>
        <w:t>Dobro počutje je pomemben dejavnik, ki vpliva na zdravje posameznika. Zato smo si zadali kot eno izmed prednostnih nalog tudi krepitev zdravja z dejavnostmi na različnih podro</w:t>
      </w:r>
      <w:r w:rsidR="00CB6DC1" w:rsidRPr="00232784">
        <w:rPr>
          <w:rFonts w:ascii="Arial" w:hAnsi="Arial" w:cs="Arial"/>
          <w:sz w:val="22"/>
          <w:szCs w:val="22"/>
        </w:rPr>
        <w:t>čjih.</w:t>
      </w:r>
    </w:p>
    <w:p w:rsidR="00CB6DC1" w:rsidRPr="00232784" w:rsidRDefault="0077469B" w:rsidP="00232784">
      <w:pPr>
        <w:pStyle w:val="Navadensplet"/>
        <w:spacing w:before="0" w:beforeAutospacing="0" w:after="240" w:afterAutospacing="0" w:line="276" w:lineRule="auto"/>
        <w:jc w:val="both"/>
        <w:rPr>
          <w:rFonts w:ascii="Arial" w:hAnsi="Arial" w:cs="Arial"/>
          <w:sz w:val="22"/>
          <w:szCs w:val="22"/>
        </w:rPr>
      </w:pPr>
      <w:r w:rsidRPr="00232784">
        <w:rPr>
          <w:rFonts w:ascii="Arial" w:hAnsi="Arial" w:cs="Arial"/>
          <w:sz w:val="22"/>
          <w:szCs w:val="22"/>
        </w:rPr>
        <w:t xml:space="preserve">S sodelovanjem v programu </w:t>
      </w:r>
      <w:r w:rsidR="00CB6DC1" w:rsidRPr="00232784">
        <w:rPr>
          <w:rFonts w:ascii="Arial" w:hAnsi="Arial" w:cs="Arial"/>
          <w:sz w:val="22"/>
          <w:szCs w:val="22"/>
        </w:rPr>
        <w:t>smo želeli</w:t>
      </w:r>
      <w:r w:rsidRPr="00232784">
        <w:rPr>
          <w:rFonts w:ascii="Arial" w:hAnsi="Arial" w:cs="Arial"/>
          <w:sz w:val="22"/>
          <w:szCs w:val="22"/>
        </w:rPr>
        <w:t xml:space="preserve"> oblikovati zdravo in varno okolje, ki </w:t>
      </w:r>
      <w:r w:rsidR="00CB6DC1" w:rsidRPr="00232784">
        <w:rPr>
          <w:rFonts w:ascii="Arial" w:hAnsi="Arial" w:cs="Arial"/>
          <w:sz w:val="22"/>
          <w:szCs w:val="22"/>
        </w:rPr>
        <w:t xml:space="preserve">pozitivno vpliva na krepitev </w:t>
      </w:r>
      <w:r w:rsidRPr="00232784">
        <w:rPr>
          <w:rFonts w:ascii="Arial" w:hAnsi="Arial" w:cs="Arial"/>
          <w:sz w:val="22"/>
          <w:szCs w:val="22"/>
        </w:rPr>
        <w:t xml:space="preserve">in ohranjanje našega zdravja in zdravja otrok. </w:t>
      </w:r>
    </w:p>
    <w:p w:rsidR="00232784" w:rsidRPr="00232784" w:rsidRDefault="00CB6DC1" w:rsidP="00232784">
      <w:pPr>
        <w:pStyle w:val="Navadensplet"/>
        <w:spacing w:before="0" w:beforeAutospacing="0" w:after="240" w:afterAutospacing="0" w:line="276" w:lineRule="auto"/>
        <w:jc w:val="both"/>
        <w:rPr>
          <w:rFonts w:ascii="Arial" w:hAnsi="Arial" w:cs="Arial"/>
          <w:sz w:val="22"/>
          <w:szCs w:val="22"/>
        </w:rPr>
      </w:pPr>
      <w:r w:rsidRPr="00232784">
        <w:rPr>
          <w:rFonts w:ascii="Arial" w:hAnsi="Arial" w:cs="Arial"/>
          <w:sz w:val="22"/>
          <w:szCs w:val="22"/>
        </w:rPr>
        <w:t>Vse skupine v vrtcu spodbujamo k gibanju,</w:t>
      </w:r>
      <w:r w:rsidR="0077469B" w:rsidRPr="00232784">
        <w:rPr>
          <w:rFonts w:ascii="Arial" w:hAnsi="Arial" w:cs="Arial"/>
          <w:sz w:val="22"/>
          <w:szCs w:val="22"/>
        </w:rPr>
        <w:t xml:space="preserve"> </w:t>
      </w:r>
      <w:r w:rsidR="007F4178" w:rsidRPr="00232784">
        <w:rPr>
          <w:rFonts w:ascii="Arial" w:hAnsi="Arial" w:cs="Arial"/>
          <w:sz w:val="22"/>
          <w:szCs w:val="22"/>
        </w:rPr>
        <w:t xml:space="preserve">velik poudarek </w:t>
      </w:r>
      <w:r w:rsidR="00232784" w:rsidRPr="00232784">
        <w:rPr>
          <w:rFonts w:ascii="Arial" w:hAnsi="Arial" w:cs="Arial"/>
          <w:sz w:val="22"/>
          <w:szCs w:val="22"/>
        </w:rPr>
        <w:t xml:space="preserve">damo </w:t>
      </w:r>
      <w:r w:rsidR="007F4178" w:rsidRPr="00232784">
        <w:rPr>
          <w:rFonts w:ascii="Arial" w:hAnsi="Arial" w:cs="Arial"/>
          <w:sz w:val="22"/>
          <w:szCs w:val="22"/>
        </w:rPr>
        <w:t xml:space="preserve">na osebni higieni, </w:t>
      </w:r>
      <w:r w:rsidR="00232784" w:rsidRPr="00232784">
        <w:rPr>
          <w:rFonts w:ascii="Arial" w:hAnsi="Arial" w:cs="Arial"/>
          <w:sz w:val="22"/>
          <w:szCs w:val="22"/>
        </w:rPr>
        <w:t xml:space="preserve">pravilih </w:t>
      </w:r>
      <w:r w:rsidR="007F4178" w:rsidRPr="00232784">
        <w:rPr>
          <w:rFonts w:ascii="Arial" w:hAnsi="Arial" w:cs="Arial"/>
          <w:sz w:val="22"/>
          <w:szCs w:val="22"/>
        </w:rPr>
        <w:t>pravilnega umivanja</w:t>
      </w:r>
      <w:r w:rsidR="00232784" w:rsidRPr="00232784">
        <w:rPr>
          <w:rFonts w:ascii="Arial" w:hAnsi="Arial" w:cs="Arial"/>
          <w:sz w:val="22"/>
          <w:szCs w:val="22"/>
        </w:rPr>
        <w:t xml:space="preserve"> rok, higieno kihanja in kašlja. o varovanju okolja, razvijanju zdravih medosebnih odnosov, preprečevanju širjenja nalezljivih bolezni, odvajanju zdravju škodljivih razvad, preprečevanju izgorevanja na delovnem mestu, izvajanju preventivnih ukrepov za zdravje zob. Zobozdravstveno vzgojo, smo predčasno zaključili zaradi epidemije in se tudi po končani epidemiji ne izvaja več. Obeležimo tudi svetovne dneve povezane z zdravjem in naravo. Vse skupine redno hodijo na sprehode in se tako učijo pravil v prometu. </w:t>
      </w:r>
      <w:r w:rsidR="00017129">
        <w:rPr>
          <w:rFonts w:ascii="Arial" w:hAnsi="Arial" w:cs="Arial"/>
          <w:sz w:val="22"/>
          <w:szCs w:val="22"/>
        </w:rPr>
        <w:t xml:space="preserve">V vrtec večkrat pride medicinska sestra iz zdravstvenega doma Bled, ki otroke seznani z zdravim načinom življenja. </w:t>
      </w:r>
    </w:p>
    <w:p w:rsidR="00CB6DC1" w:rsidRPr="00232784" w:rsidRDefault="00232784" w:rsidP="00232784">
      <w:pPr>
        <w:pStyle w:val="Navadensplet"/>
        <w:spacing w:before="0" w:beforeAutospacing="0" w:after="240" w:afterAutospacing="0" w:line="276" w:lineRule="auto"/>
        <w:jc w:val="both"/>
        <w:rPr>
          <w:rFonts w:ascii="Arial" w:hAnsi="Arial" w:cs="Arial"/>
          <w:sz w:val="22"/>
          <w:szCs w:val="22"/>
        </w:rPr>
      </w:pPr>
      <w:r w:rsidRPr="00232784">
        <w:rPr>
          <w:rFonts w:ascii="Arial" w:hAnsi="Arial" w:cs="Arial"/>
          <w:sz w:val="22"/>
          <w:szCs w:val="22"/>
        </w:rPr>
        <w:t>Otroke spodbujamo k u</w:t>
      </w:r>
      <w:r w:rsidR="0077469B" w:rsidRPr="00232784">
        <w:rPr>
          <w:rFonts w:ascii="Arial" w:hAnsi="Arial" w:cs="Arial"/>
          <w:sz w:val="22"/>
          <w:szCs w:val="22"/>
        </w:rPr>
        <w:t>živanju zdrave hrane,</w:t>
      </w:r>
      <w:r w:rsidR="00CB6DC1" w:rsidRPr="00232784">
        <w:rPr>
          <w:rFonts w:ascii="Arial" w:hAnsi="Arial" w:cs="Arial"/>
          <w:sz w:val="22"/>
          <w:szCs w:val="22"/>
        </w:rPr>
        <w:t xml:space="preserve"> pitju zadostne količine</w:t>
      </w:r>
      <w:r w:rsidRPr="00232784">
        <w:rPr>
          <w:rFonts w:ascii="Arial" w:hAnsi="Arial" w:cs="Arial"/>
          <w:sz w:val="22"/>
          <w:szCs w:val="22"/>
        </w:rPr>
        <w:t xml:space="preserve"> vode oziroma nesladkanega čaja. Otroci imajo ves čas na razpolago vodo. Za dopoldansko malico imamo sveže sadje ali z</w:t>
      </w:r>
      <w:r w:rsidR="006A3194">
        <w:rPr>
          <w:rFonts w:ascii="Arial" w:hAnsi="Arial" w:cs="Arial"/>
          <w:sz w:val="22"/>
          <w:szCs w:val="22"/>
        </w:rPr>
        <w:t>elenjavo. Na jedilnik se uvršča</w:t>
      </w:r>
      <w:r w:rsidRPr="00232784">
        <w:rPr>
          <w:rFonts w:ascii="Arial" w:hAnsi="Arial" w:cs="Arial"/>
          <w:sz w:val="22"/>
          <w:szCs w:val="22"/>
        </w:rPr>
        <w:t xml:space="preserve"> tradicionalne slovenske jedi, še predvsem ob praznikih. Prehrana v vrtcu se pripravlja po veljavnih strokovnih priporočilih in načelih zdrave prehrane, v skladu z navodili, smernicami in najnovejšimi dognanji o zdravi in varni prehrani. Pri načrtovanju in pripravi obrokov se upoštevajo fiziološki normativi za prehrano predšolskih otrok in zagotavlja 70% otrokovih dnevnih energetskih in bioloških potreb.</w:t>
      </w:r>
    </w:p>
    <w:p w:rsidR="00232784" w:rsidRDefault="00232784">
      <w:pPr>
        <w:spacing w:after="0" w:line="240" w:lineRule="auto"/>
        <w:rPr>
          <w:rFonts w:ascii="Arial" w:eastAsia="Times New Roman" w:hAnsi="Arial" w:cs="Arial"/>
          <w:color w:val="000000"/>
          <w:sz w:val="24"/>
          <w:szCs w:val="24"/>
          <w:lang w:eastAsia="sl-SI"/>
        </w:rPr>
      </w:pPr>
      <w:r>
        <w:rPr>
          <w:rFonts w:ascii="Arial" w:hAnsi="Arial" w:cs="Arial"/>
          <w:color w:val="000000"/>
        </w:rPr>
        <w:br w:type="page"/>
      </w:r>
    </w:p>
    <w:p w:rsidR="003B59A5" w:rsidRPr="003B59A5" w:rsidRDefault="003B59A5" w:rsidP="00150F9E">
      <w:pPr>
        <w:pStyle w:val="Odstavekseznama"/>
        <w:rPr>
          <w:rFonts w:ascii="Arial" w:hAnsi="Arial" w:cs="Arial"/>
          <w:b/>
        </w:rPr>
      </w:pPr>
    </w:p>
    <w:p w:rsidR="00D02421" w:rsidRPr="004F7BBF" w:rsidRDefault="00D02421" w:rsidP="00D02421">
      <w:pPr>
        <w:pStyle w:val="Odstavekseznama"/>
        <w:numPr>
          <w:ilvl w:val="0"/>
          <w:numId w:val="4"/>
        </w:numPr>
        <w:spacing w:after="0"/>
        <w:jc w:val="both"/>
        <w:rPr>
          <w:rFonts w:ascii="Arial" w:hAnsi="Arial" w:cs="Arial"/>
          <w:b/>
        </w:rPr>
      </w:pPr>
      <w:r>
        <w:rPr>
          <w:rFonts w:ascii="Arial" w:hAnsi="Arial" w:cs="Arial"/>
          <w:b/>
        </w:rPr>
        <w:t>ZDRAVJE V</w:t>
      </w:r>
      <w:r w:rsidRPr="004F7BBF">
        <w:rPr>
          <w:rFonts w:ascii="Arial" w:hAnsi="Arial" w:cs="Arial"/>
          <w:b/>
        </w:rPr>
        <w:t xml:space="preserve"> VRTCU V SKUPINI </w:t>
      </w:r>
      <w:r>
        <w:rPr>
          <w:rFonts w:ascii="Arial" w:hAnsi="Arial" w:cs="Arial"/>
          <w:b/>
        </w:rPr>
        <w:t>SLONČKI</w:t>
      </w:r>
      <w:r w:rsidRPr="004F7BBF">
        <w:rPr>
          <w:rFonts w:ascii="Arial" w:hAnsi="Arial" w:cs="Arial"/>
          <w:b/>
        </w:rPr>
        <w:t>– VZGOJITELJ</w:t>
      </w:r>
      <w:r>
        <w:rPr>
          <w:rFonts w:ascii="Arial" w:hAnsi="Arial" w:cs="Arial"/>
          <w:b/>
        </w:rPr>
        <w:t>ICA</w:t>
      </w:r>
      <w:r w:rsidRPr="004F7BBF">
        <w:rPr>
          <w:rFonts w:ascii="Arial" w:hAnsi="Arial" w:cs="Arial"/>
          <w:b/>
        </w:rPr>
        <w:t xml:space="preserve"> </w:t>
      </w:r>
      <w:r>
        <w:rPr>
          <w:rFonts w:ascii="Arial" w:hAnsi="Arial" w:cs="Arial"/>
          <w:b/>
        </w:rPr>
        <w:t>NADJA LEBAR IN POMOČNICA VZGOJITELJICE NADIJA DŽAMASTAGIČ</w:t>
      </w:r>
    </w:p>
    <w:p w:rsidR="00D02421" w:rsidRPr="004F7BBF" w:rsidRDefault="00D02421" w:rsidP="00D02421">
      <w:pPr>
        <w:spacing w:after="0"/>
        <w:jc w:val="both"/>
        <w:rPr>
          <w:rFonts w:ascii="Arial" w:hAnsi="Arial" w:cs="Arial"/>
        </w:rPr>
      </w:pPr>
    </w:p>
    <w:p w:rsidR="00D02421" w:rsidRDefault="00991845" w:rsidP="00991845">
      <w:pPr>
        <w:spacing w:after="0"/>
        <w:jc w:val="both"/>
        <w:rPr>
          <w:rFonts w:ascii="Arial" w:hAnsi="Arial" w:cs="Arial"/>
        </w:rPr>
      </w:pPr>
      <w:r w:rsidRPr="00991845">
        <w:rPr>
          <w:rFonts w:ascii="Arial" w:hAnsi="Arial" w:cs="Arial"/>
        </w:rPr>
        <w:t>Starost otrok: 4 - 6</w:t>
      </w:r>
      <w:r w:rsidR="00D02421" w:rsidRPr="00991845">
        <w:rPr>
          <w:rFonts w:ascii="Arial" w:hAnsi="Arial" w:cs="Arial"/>
        </w:rPr>
        <w:t xml:space="preserve"> let</w:t>
      </w:r>
    </w:p>
    <w:p w:rsidR="00195287" w:rsidRDefault="00195287" w:rsidP="00991845">
      <w:pPr>
        <w:spacing w:after="0"/>
        <w:jc w:val="both"/>
        <w:rPr>
          <w:rFonts w:ascii="Arial" w:hAnsi="Arial" w:cs="Arial"/>
        </w:rPr>
      </w:pPr>
    </w:p>
    <w:p w:rsidR="00195287" w:rsidRPr="00195287" w:rsidRDefault="00195287" w:rsidP="00195287">
      <w:pPr>
        <w:pStyle w:val="Odstavekseznama"/>
        <w:numPr>
          <w:ilvl w:val="1"/>
          <w:numId w:val="25"/>
        </w:numPr>
        <w:jc w:val="both"/>
        <w:rPr>
          <w:rFonts w:ascii="Arial" w:hAnsi="Arial" w:cs="Arial"/>
          <w:b/>
        </w:rPr>
      </w:pPr>
      <w:r w:rsidRPr="00195287">
        <w:rPr>
          <w:rFonts w:ascii="Arial" w:hAnsi="Arial" w:cs="Arial"/>
          <w:b/>
        </w:rPr>
        <w:t xml:space="preserve">Zdrav atraktiven počitek </w:t>
      </w:r>
    </w:p>
    <w:p w:rsidR="00195287" w:rsidRPr="00782472" w:rsidRDefault="00195287" w:rsidP="00195287">
      <w:pPr>
        <w:jc w:val="both"/>
        <w:rPr>
          <w:rFonts w:ascii="Arial" w:hAnsi="Arial" w:cs="Arial"/>
        </w:rPr>
      </w:pPr>
      <w:r w:rsidRPr="00782472">
        <w:rPr>
          <w:rFonts w:ascii="Arial" w:hAnsi="Arial" w:cs="Arial"/>
        </w:rPr>
        <w:t>Počitek</w:t>
      </w:r>
      <w:r>
        <w:rPr>
          <w:rFonts w:ascii="Arial" w:hAnsi="Arial" w:cs="Arial"/>
        </w:rPr>
        <w:t xml:space="preserve"> otrok</w:t>
      </w:r>
      <w:r w:rsidRPr="00782472">
        <w:rPr>
          <w:rFonts w:ascii="Arial" w:hAnsi="Arial" w:cs="Arial"/>
        </w:rPr>
        <w:t xml:space="preserve"> </w:t>
      </w:r>
      <w:r>
        <w:rPr>
          <w:rFonts w:ascii="Arial" w:hAnsi="Arial" w:cs="Arial"/>
        </w:rPr>
        <w:t>je</w:t>
      </w:r>
      <w:r w:rsidRPr="00782472">
        <w:rPr>
          <w:rFonts w:ascii="Arial" w:hAnsi="Arial" w:cs="Arial"/>
        </w:rPr>
        <w:t xml:space="preserve"> v naši igralnici organiziran po kosilu. Otroci počivajo na ležalnikih. V letošnjem šolskem letu smo se odločili, da naš počit</w:t>
      </w:r>
      <w:r>
        <w:rPr>
          <w:rFonts w:ascii="Arial" w:hAnsi="Arial" w:cs="Arial"/>
        </w:rPr>
        <w:t xml:space="preserve">ek nekako popestrimo. Prišli smo na idejo, da iz blaga in odpadnih oblačil izdelamo igrače in blazine za naš počitek. </w:t>
      </w:r>
    </w:p>
    <w:p w:rsidR="00195287" w:rsidRDefault="00195287" w:rsidP="00195287">
      <w:pPr>
        <w:jc w:val="both"/>
        <w:rPr>
          <w:rFonts w:ascii="Arial" w:hAnsi="Arial" w:cs="Arial"/>
        </w:rPr>
      </w:pPr>
      <w:r w:rsidRPr="00782472">
        <w:rPr>
          <w:rFonts w:ascii="Arial" w:hAnsi="Arial" w:cs="Arial"/>
        </w:rPr>
        <w:t>Naše aktivnosti</w:t>
      </w:r>
      <w:r>
        <w:rPr>
          <w:rFonts w:ascii="Arial" w:hAnsi="Arial" w:cs="Arial"/>
        </w:rPr>
        <w:t xml:space="preserve"> so bile</w:t>
      </w:r>
      <w:r w:rsidRPr="00782472">
        <w:rPr>
          <w:rFonts w:ascii="Arial" w:hAnsi="Arial" w:cs="Arial"/>
        </w:rPr>
        <w:t>: izdelava blazin</w:t>
      </w:r>
      <w:r>
        <w:rPr>
          <w:rFonts w:ascii="Arial" w:hAnsi="Arial" w:cs="Arial"/>
        </w:rPr>
        <w:t xml:space="preserve"> za počitek</w:t>
      </w:r>
      <w:r w:rsidRPr="00782472">
        <w:rPr>
          <w:rFonts w:ascii="Arial" w:hAnsi="Arial" w:cs="Arial"/>
        </w:rPr>
        <w:t>, kostumov z</w:t>
      </w:r>
      <w:r>
        <w:rPr>
          <w:rFonts w:ascii="Arial" w:hAnsi="Arial" w:cs="Arial"/>
        </w:rPr>
        <w:t>a 70 let vrtca, igrače iz blaga</w:t>
      </w:r>
      <w:r w:rsidRPr="00782472">
        <w:rPr>
          <w:rFonts w:ascii="Arial" w:hAnsi="Arial" w:cs="Arial"/>
        </w:rPr>
        <w:t>.</w:t>
      </w:r>
      <w:r>
        <w:rPr>
          <w:rFonts w:ascii="Arial" w:hAnsi="Arial" w:cs="Arial"/>
        </w:rPr>
        <w:t xml:space="preserve"> Otroci so izdelke okrasili s šivanjem bleščic in gumbov, slikanjem izdelkov z barvami za tekstil, polnjenje blazin s polnilom in odrezki. Ob</w:t>
      </w:r>
      <w:r w:rsidRPr="00782472">
        <w:rPr>
          <w:rFonts w:ascii="Arial" w:hAnsi="Arial" w:cs="Arial"/>
        </w:rPr>
        <w:t xml:space="preserve"> </w:t>
      </w:r>
      <w:r>
        <w:rPr>
          <w:rFonts w:ascii="Arial" w:hAnsi="Arial" w:cs="Arial"/>
        </w:rPr>
        <w:t>dejavnostih</w:t>
      </w:r>
      <w:r w:rsidRPr="00782472">
        <w:rPr>
          <w:rFonts w:ascii="Arial" w:hAnsi="Arial" w:cs="Arial"/>
        </w:rPr>
        <w:t xml:space="preserve"> </w:t>
      </w:r>
      <w:r>
        <w:rPr>
          <w:rFonts w:ascii="Arial" w:hAnsi="Arial" w:cs="Arial"/>
        </w:rPr>
        <w:t>so otroci dobili</w:t>
      </w:r>
      <w:r w:rsidRPr="00782472">
        <w:rPr>
          <w:rFonts w:ascii="Arial" w:hAnsi="Arial" w:cs="Arial"/>
        </w:rPr>
        <w:t xml:space="preserve"> nove izkušnje: samostojnost</w:t>
      </w:r>
      <w:r>
        <w:rPr>
          <w:rFonts w:ascii="Arial" w:hAnsi="Arial" w:cs="Arial"/>
        </w:rPr>
        <w:t xml:space="preserve"> pri oblikovanju</w:t>
      </w:r>
      <w:r w:rsidRPr="00782472">
        <w:rPr>
          <w:rFonts w:ascii="Arial" w:hAnsi="Arial" w:cs="Arial"/>
        </w:rPr>
        <w:t xml:space="preserve">, </w:t>
      </w:r>
      <w:r>
        <w:rPr>
          <w:rFonts w:ascii="Arial" w:hAnsi="Arial" w:cs="Arial"/>
        </w:rPr>
        <w:t>razvoj fine motorike</w:t>
      </w:r>
      <w:r w:rsidRPr="00782472">
        <w:rPr>
          <w:rFonts w:ascii="Arial" w:hAnsi="Arial" w:cs="Arial"/>
        </w:rPr>
        <w:t xml:space="preserve"> (šivanje, kvačkanje, barvanje), skrb za okolje. </w:t>
      </w:r>
      <w:r>
        <w:rPr>
          <w:rFonts w:ascii="Arial" w:hAnsi="Arial" w:cs="Arial"/>
        </w:rPr>
        <w:t xml:space="preserve">Med seboj so se tudi povezali. Pomagali so si pri vdevanju niti v šivankino uho, pri šivanju, posojali odpadna oblačila. </w:t>
      </w:r>
    </w:p>
    <w:p w:rsidR="00195287" w:rsidRDefault="00195287" w:rsidP="00195287">
      <w:pPr>
        <w:jc w:val="both"/>
        <w:rPr>
          <w:rFonts w:ascii="Arial" w:hAnsi="Arial" w:cs="Arial"/>
        </w:rPr>
      </w:pPr>
      <w:r>
        <w:rPr>
          <w:rFonts w:ascii="Arial" w:hAnsi="Arial" w:cs="Arial"/>
        </w:rPr>
        <w:t>Z našimi izdelki so počitki postali bolj zanimivi. Vsak otrok je imel svojo blazino in svojo igračo. Ob koncu so otroci sami začeli predlagati, katere izdelke bi še izdelali, predlagali so dejavnosti povezane s šivanjem. V prosti igri so otroci večkrat posegali po igračah, kjer se uporabljajo niti in vtikanje le teh.</w:t>
      </w:r>
      <w:r w:rsidRPr="00C65ACF">
        <w:rPr>
          <w:rFonts w:ascii="Arial" w:hAnsi="Arial" w:cs="Arial"/>
        </w:rPr>
        <w:t xml:space="preserve"> </w:t>
      </w:r>
    </w:p>
    <w:p w:rsidR="00195287" w:rsidRPr="00A5131E" w:rsidRDefault="00195287" w:rsidP="00195287">
      <w:pPr>
        <w:jc w:val="both"/>
        <w:rPr>
          <w:rFonts w:ascii="Arial" w:hAnsi="Arial" w:cs="Arial"/>
        </w:rPr>
      </w:pPr>
      <w:r>
        <w:rPr>
          <w:rFonts w:ascii="Arial" w:hAnsi="Arial" w:cs="Arial"/>
        </w:rPr>
        <w:t xml:space="preserve">Eden izmed naših ciljev pa je bil tudi ta, da ljudi okoli nas osvestimo, </w:t>
      </w:r>
      <w:r w:rsidRPr="00782472">
        <w:rPr>
          <w:rFonts w:ascii="Arial" w:hAnsi="Arial" w:cs="Arial"/>
        </w:rPr>
        <w:t xml:space="preserve">kako lahko sami poskrbijo za okolje. </w:t>
      </w:r>
      <w:r>
        <w:rPr>
          <w:rFonts w:ascii="Arial" w:hAnsi="Arial" w:cs="Arial"/>
        </w:rPr>
        <w:t>I</w:t>
      </w:r>
      <w:r w:rsidRPr="00782472">
        <w:rPr>
          <w:rFonts w:ascii="Arial" w:hAnsi="Arial" w:cs="Arial"/>
        </w:rPr>
        <w:t xml:space="preserve">zvedli </w:t>
      </w:r>
      <w:r>
        <w:rPr>
          <w:rFonts w:ascii="Arial" w:hAnsi="Arial" w:cs="Arial"/>
        </w:rPr>
        <w:t xml:space="preserve">smo </w:t>
      </w:r>
      <w:r w:rsidRPr="00782472">
        <w:rPr>
          <w:rFonts w:ascii="Arial" w:hAnsi="Arial" w:cs="Arial"/>
        </w:rPr>
        <w:t xml:space="preserve">kar nekaj aktivnosti, </w:t>
      </w:r>
      <w:r>
        <w:rPr>
          <w:rFonts w:ascii="Arial" w:hAnsi="Arial" w:cs="Arial"/>
        </w:rPr>
        <w:t>pri katerih smo iz odpadnih oblačil izdelali</w:t>
      </w:r>
      <w:r w:rsidRPr="00782472">
        <w:rPr>
          <w:rFonts w:ascii="Arial" w:hAnsi="Arial" w:cs="Arial"/>
        </w:rPr>
        <w:t xml:space="preserve"> nove in </w:t>
      </w:r>
      <w:r>
        <w:rPr>
          <w:rFonts w:ascii="Arial" w:hAnsi="Arial" w:cs="Arial"/>
        </w:rPr>
        <w:t>uporabne</w:t>
      </w:r>
      <w:r w:rsidRPr="00782472">
        <w:rPr>
          <w:rFonts w:ascii="Arial" w:hAnsi="Arial" w:cs="Arial"/>
        </w:rPr>
        <w:t xml:space="preserve"> stvari. Tako </w:t>
      </w:r>
      <w:r>
        <w:rPr>
          <w:rFonts w:ascii="Arial" w:hAnsi="Arial" w:cs="Arial"/>
        </w:rPr>
        <w:t xml:space="preserve">bi </w:t>
      </w:r>
      <w:r w:rsidRPr="00782472">
        <w:rPr>
          <w:rFonts w:ascii="Arial" w:hAnsi="Arial" w:cs="Arial"/>
        </w:rPr>
        <w:t>zmanjšali odpadke iz tekstila, ter zmanjšali proizvodnjo tekstilne industrije in posledično njeno onesnaževanje.</w:t>
      </w:r>
      <w:r w:rsidRPr="00195287">
        <w:rPr>
          <w:noProof/>
        </w:rPr>
        <w:t xml:space="preserve"> </w:t>
      </w:r>
    </w:p>
    <w:p w:rsidR="00195287" w:rsidRDefault="00195287" w:rsidP="00195287">
      <w:r>
        <w:rPr>
          <w:noProof/>
          <w:lang w:eastAsia="sl-SI"/>
        </w:rPr>
        <w:drawing>
          <wp:anchor distT="0" distB="0" distL="114300" distR="114300" simplePos="0" relativeHeight="251664384" behindDoc="1" locked="0" layoutInCell="1" allowOverlap="1" wp14:anchorId="664D538B" wp14:editId="3F8AE5E5">
            <wp:simplePos x="0" y="0"/>
            <wp:positionH relativeFrom="column">
              <wp:posOffset>-449154</wp:posOffset>
            </wp:positionH>
            <wp:positionV relativeFrom="paragraph">
              <wp:posOffset>336219</wp:posOffset>
            </wp:positionV>
            <wp:extent cx="3148330" cy="2360930"/>
            <wp:effectExtent l="0" t="0" r="0" b="1270"/>
            <wp:wrapNone/>
            <wp:docPr id="5" name="Picture 5" descr="C:\STAR RACO\SLONCKI\SLONCKI202021\SLIKE\razno\altermed ptt\20210222_07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TAR RACO\SLONCKI\SLONCKI202021\SLIKE\razno\altermed ptt\20210222_0717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8330" cy="2360930"/>
                    </a:xfrm>
                    <a:prstGeom prst="rect">
                      <a:avLst/>
                    </a:prstGeom>
                    <a:noFill/>
                    <a:ln w="9525">
                      <a:noFill/>
                      <a:miter lim="800000"/>
                      <a:headEnd/>
                      <a:tailEnd/>
                    </a:ln>
                  </pic:spPr>
                </pic:pic>
              </a:graphicData>
            </a:graphic>
          </wp:anchor>
        </w:drawing>
      </w:r>
    </w:p>
    <w:p w:rsidR="00195287" w:rsidRDefault="00195287" w:rsidP="00195287">
      <w:pPr>
        <w:rPr>
          <w:rFonts w:ascii="Arial" w:hAnsi="Arial" w:cs="Arial"/>
        </w:rPr>
      </w:pPr>
      <w:r>
        <w:rPr>
          <w:noProof/>
          <w:lang w:eastAsia="sl-SI"/>
        </w:rPr>
        <w:drawing>
          <wp:anchor distT="0" distB="0" distL="114300" distR="114300" simplePos="0" relativeHeight="251663360" behindDoc="1" locked="0" layoutInCell="1" allowOverlap="1" wp14:anchorId="4EA25955" wp14:editId="4549F53C">
            <wp:simplePos x="0" y="0"/>
            <wp:positionH relativeFrom="margin">
              <wp:posOffset>3016630</wp:posOffset>
            </wp:positionH>
            <wp:positionV relativeFrom="paragraph">
              <wp:posOffset>13335</wp:posOffset>
            </wp:positionV>
            <wp:extent cx="3184755" cy="2388358"/>
            <wp:effectExtent l="0" t="0" r="0" b="0"/>
            <wp:wrapNone/>
            <wp:docPr id="4" name="Picture 4" descr="C:\STAR RACO\SLONCKI\SLONCKI202021\SLIKE\razno\altermed ptt\20210222_07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TAR RACO\SLONCKI\SLONCKI202021\SLIKE\razno\altermed ptt\20210222_0709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4755" cy="238835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95287" w:rsidRDefault="00195287" w:rsidP="00195287">
      <w:pPr>
        <w:rPr>
          <w:rFonts w:ascii="Arial" w:hAnsi="Arial" w:cs="Arial"/>
        </w:rPr>
      </w:pPr>
    </w:p>
    <w:p w:rsidR="00195287" w:rsidRDefault="00195287" w:rsidP="00195287">
      <w:pPr>
        <w:rPr>
          <w:rFonts w:ascii="Arial" w:hAnsi="Arial" w:cs="Arial"/>
        </w:rPr>
      </w:pPr>
    </w:p>
    <w:p w:rsidR="00195287" w:rsidRDefault="00195287" w:rsidP="00195287">
      <w:pPr>
        <w:rPr>
          <w:rFonts w:ascii="Arial" w:hAnsi="Arial" w:cs="Arial"/>
        </w:rPr>
      </w:pPr>
    </w:p>
    <w:p w:rsidR="00195287" w:rsidRDefault="00195287" w:rsidP="00195287">
      <w:pPr>
        <w:rPr>
          <w:rFonts w:ascii="Arial" w:hAnsi="Arial" w:cs="Arial"/>
        </w:rPr>
      </w:pPr>
    </w:p>
    <w:p w:rsidR="00195287" w:rsidRDefault="00195287" w:rsidP="00195287">
      <w:pPr>
        <w:jc w:val="both"/>
        <w:rPr>
          <w:rFonts w:ascii="Arial" w:hAnsi="Arial" w:cs="Arial"/>
          <w:b/>
        </w:rPr>
      </w:pPr>
    </w:p>
    <w:p w:rsidR="00195287" w:rsidRPr="00195287" w:rsidRDefault="00195287" w:rsidP="00195287">
      <w:pPr>
        <w:jc w:val="both"/>
        <w:rPr>
          <w:rFonts w:ascii="Arial" w:hAnsi="Arial" w:cs="Arial"/>
          <w:b/>
        </w:rPr>
      </w:pPr>
    </w:p>
    <w:p w:rsidR="00195287" w:rsidRPr="00195287" w:rsidRDefault="00195287" w:rsidP="00195287">
      <w:pPr>
        <w:pStyle w:val="Odstavekseznama"/>
        <w:numPr>
          <w:ilvl w:val="1"/>
          <w:numId w:val="25"/>
        </w:numPr>
        <w:jc w:val="both"/>
        <w:rPr>
          <w:rFonts w:ascii="Arial" w:hAnsi="Arial" w:cs="Arial"/>
          <w:b/>
        </w:rPr>
      </w:pPr>
      <w:proofErr w:type="spellStart"/>
      <w:r>
        <w:rPr>
          <w:rFonts w:ascii="Arial" w:hAnsi="Arial" w:cs="Arial"/>
          <w:b/>
        </w:rPr>
        <w:t>dd</w:t>
      </w:r>
      <w:proofErr w:type="spellEnd"/>
    </w:p>
    <w:p w:rsidR="00195287" w:rsidRDefault="00195287" w:rsidP="00195287">
      <w:pPr>
        <w:rPr>
          <w:rFonts w:ascii="Arial" w:hAnsi="Arial" w:cs="Arial"/>
        </w:rPr>
      </w:pPr>
    </w:p>
    <w:p w:rsidR="00195287" w:rsidRDefault="00195287" w:rsidP="00195287">
      <w:pPr>
        <w:rPr>
          <w:rFonts w:ascii="Arial" w:hAnsi="Arial" w:cs="Arial"/>
        </w:rPr>
      </w:pPr>
    </w:p>
    <w:p w:rsidR="00195287" w:rsidRDefault="00195287" w:rsidP="00195287">
      <w:pPr>
        <w:rPr>
          <w:rFonts w:ascii="Arial" w:hAnsi="Arial" w:cs="Arial"/>
        </w:rPr>
      </w:pPr>
    </w:p>
    <w:p w:rsidR="00195287" w:rsidRPr="00195287" w:rsidRDefault="00195287" w:rsidP="00195287">
      <w:pPr>
        <w:rPr>
          <w:rFonts w:ascii="Arial" w:hAnsi="Arial" w:cs="Arial"/>
          <w:b/>
        </w:rPr>
      </w:pPr>
    </w:p>
    <w:p w:rsidR="00195287" w:rsidRPr="00195287" w:rsidRDefault="00195287" w:rsidP="00195287">
      <w:pPr>
        <w:pStyle w:val="Odstavekseznama"/>
        <w:numPr>
          <w:ilvl w:val="1"/>
          <w:numId w:val="27"/>
        </w:numPr>
        <w:rPr>
          <w:rFonts w:ascii="Arial" w:hAnsi="Arial" w:cs="Arial"/>
          <w:b/>
        </w:rPr>
      </w:pPr>
      <w:r w:rsidRPr="00195287">
        <w:rPr>
          <w:rFonts w:ascii="Arial" w:hAnsi="Arial" w:cs="Arial"/>
          <w:b/>
        </w:rPr>
        <w:t>Pravila igralnice</w:t>
      </w:r>
    </w:p>
    <w:p w:rsidR="00195287" w:rsidRDefault="00195287" w:rsidP="00E3045F">
      <w:pPr>
        <w:jc w:val="both"/>
        <w:rPr>
          <w:rFonts w:ascii="Arial" w:hAnsi="Arial" w:cs="Arial"/>
        </w:rPr>
      </w:pPr>
      <w:r w:rsidRPr="00D63F33">
        <w:rPr>
          <w:rFonts w:ascii="Arial" w:hAnsi="Arial" w:cs="Arial"/>
        </w:rPr>
        <w:t xml:space="preserve">Pravila v naši igralnici spoznamo v začetku šolskega leta. Pri oblikovanju sodelujemo kot skupina, kar pomeni, da ima vsak, ki je del naše skupine možnost dati predlog, kaj bo pravilo skupine. Da </w:t>
      </w:r>
      <w:r>
        <w:rPr>
          <w:rFonts w:ascii="Arial" w:hAnsi="Arial" w:cs="Arial"/>
        </w:rPr>
        <w:t>bi otroci hitreje osvojili pravila in jih bolje upoštevali</w:t>
      </w:r>
      <w:r w:rsidRPr="00D63F33">
        <w:rPr>
          <w:rFonts w:ascii="Arial" w:hAnsi="Arial" w:cs="Arial"/>
        </w:rPr>
        <w:t>, smo jih</w:t>
      </w:r>
      <w:r>
        <w:rPr>
          <w:rFonts w:ascii="Arial" w:hAnsi="Arial" w:cs="Arial"/>
        </w:rPr>
        <w:t xml:space="preserve"> letos</w:t>
      </w:r>
      <w:r w:rsidRPr="00D63F33">
        <w:rPr>
          <w:rFonts w:ascii="Arial" w:hAnsi="Arial" w:cs="Arial"/>
        </w:rPr>
        <w:t xml:space="preserve"> zapisali, poleg pa tudi ilustrirali. Otroci so </w:t>
      </w:r>
      <w:r>
        <w:rPr>
          <w:rFonts w:ascii="Arial" w:hAnsi="Arial" w:cs="Arial"/>
        </w:rPr>
        <w:t xml:space="preserve">sami </w:t>
      </w:r>
      <w:r w:rsidRPr="00D63F33">
        <w:rPr>
          <w:rFonts w:ascii="Arial" w:hAnsi="Arial" w:cs="Arial"/>
        </w:rPr>
        <w:t>pobarvali ilustracije.</w:t>
      </w:r>
    </w:p>
    <w:p w:rsidR="00195287" w:rsidRPr="00D63F33" w:rsidRDefault="00195287" w:rsidP="00E3045F">
      <w:pPr>
        <w:jc w:val="both"/>
        <w:rPr>
          <w:rFonts w:ascii="Arial" w:hAnsi="Arial" w:cs="Arial"/>
        </w:rPr>
      </w:pPr>
      <w:r>
        <w:rPr>
          <w:rFonts w:ascii="Arial" w:hAnsi="Arial" w:cs="Arial"/>
        </w:rPr>
        <w:t xml:space="preserve">Vsa pravila smo nato nalepili na vidno mesto v naši igralnici in jih po potrebi ponovili. </w:t>
      </w:r>
      <w:r w:rsidRPr="00D63F33">
        <w:rPr>
          <w:rFonts w:ascii="Arial" w:hAnsi="Arial" w:cs="Arial"/>
        </w:rPr>
        <w:t xml:space="preserve">Z opazovanjem otrok in pogovorom smo spoznali, da otroke zelo zanimajo prometni znaki. Tako smo pravila igralnice nalepili na </w:t>
      </w:r>
      <w:r>
        <w:rPr>
          <w:rFonts w:ascii="Arial" w:hAnsi="Arial" w:cs="Arial"/>
        </w:rPr>
        <w:t xml:space="preserve">narisane </w:t>
      </w:r>
      <w:r w:rsidRPr="00D63F33">
        <w:rPr>
          <w:rFonts w:ascii="Arial" w:hAnsi="Arial" w:cs="Arial"/>
        </w:rPr>
        <w:t xml:space="preserve">prazne prometne znake. </w:t>
      </w:r>
      <w:r>
        <w:rPr>
          <w:rFonts w:ascii="Arial" w:hAnsi="Arial" w:cs="Arial"/>
        </w:rPr>
        <w:t>O</w:t>
      </w:r>
      <w:r w:rsidRPr="00D63F33">
        <w:rPr>
          <w:rFonts w:ascii="Arial" w:hAnsi="Arial" w:cs="Arial"/>
        </w:rPr>
        <w:t xml:space="preserve">pazila sem, da </w:t>
      </w:r>
      <w:r>
        <w:rPr>
          <w:rFonts w:ascii="Arial" w:hAnsi="Arial" w:cs="Arial"/>
        </w:rPr>
        <w:t xml:space="preserve">se </w:t>
      </w:r>
      <w:r w:rsidRPr="00D63F33">
        <w:rPr>
          <w:rFonts w:ascii="Arial" w:hAnsi="Arial" w:cs="Arial"/>
        </w:rPr>
        <w:t xml:space="preserve">otroci </w:t>
      </w:r>
      <w:r>
        <w:rPr>
          <w:rFonts w:ascii="Arial" w:hAnsi="Arial" w:cs="Arial"/>
        </w:rPr>
        <w:t xml:space="preserve">sedaj </w:t>
      </w:r>
      <w:r w:rsidRPr="00D63F33">
        <w:rPr>
          <w:rFonts w:ascii="Arial" w:hAnsi="Arial" w:cs="Arial"/>
        </w:rPr>
        <w:t xml:space="preserve">večkrat </w:t>
      </w:r>
      <w:r>
        <w:rPr>
          <w:rFonts w:ascii="Arial" w:hAnsi="Arial" w:cs="Arial"/>
        </w:rPr>
        <w:t xml:space="preserve">zadržijo </w:t>
      </w:r>
      <w:r w:rsidRPr="00D63F33">
        <w:rPr>
          <w:rFonts w:ascii="Arial" w:hAnsi="Arial" w:cs="Arial"/>
        </w:rPr>
        <w:t xml:space="preserve">ob znakih </w:t>
      </w:r>
      <w:r>
        <w:rPr>
          <w:rFonts w:ascii="Arial" w:hAnsi="Arial" w:cs="Arial"/>
        </w:rPr>
        <w:t>in ponavljajo</w:t>
      </w:r>
      <w:r w:rsidRPr="00D63F33">
        <w:rPr>
          <w:rFonts w:ascii="Arial" w:hAnsi="Arial" w:cs="Arial"/>
        </w:rPr>
        <w:t xml:space="preserve"> </w:t>
      </w:r>
      <w:proofErr w:type="spellStart"/>
      <w:r w:rsidRPr="00D63F33">
        <w:rPr>
          <w:rFonts w:ascii="Arial" w:hAnsi="Arial" w:cs="Arial"/>
        </w:rPr>
        <w:t>pravila.Vsi</w:t>
      </w:r>
      <w:proofErr w:type="spellEnd"/>
      <w:r w:rsidRPr="00D63F33">
        <w:rPr>
          <w:rFonts w:ascii="Arial" w:hAnsi="Arial" w:cs="Arial"/>
        </w:rPr>
        <w:t xml:space="preserve"> otroci poznajo vsako pravilo, poznajo pa tudi posledice neupoštevanja pravil.</w:t>
      </w:r>
    </w:p>
    <w:p w:rsidR="00195287" w:rsidRDefault="00195287" w:rsidP="00E3045F">
      <w:pPr>
        <w:jc w:val="both"/>
        <w:rPr>
          <w:rFonts w:ascii="Arial" w:hAnsi="Arial" w:cs="Arial"/>
        </w:rPr>
      </w:pPr>
      <w:r w:rsidRPr="00D63F33">
        <w:rPr>
          <w:rFonts w:ascii="Arial" w:hAnsi="Arial" w:cs="Arial"/>
        </w:rPr>
        <w:t>Občasno</w:t>
      </w:r>
      <w:r>
        <w:rPr>
          <w:rFonts w:ascii="Arial" w:hAnsi="Arial" w:cs="Arial"/>
        </w:rPr>
        <w:t xml:space="preserve"> se zgodi, da</w:t>
      </w:r>
      <w:r w:rsidRPr="00D63F33">
        <w:rPr>
          <w:rFonts w:ascii="Arial" w:hAnsi="Arial" w:cs="Arial"/>
        </w:rPr>
        <w:t xml:space="preserve"> so otroci v naši igralnici preglasni. Da bi zmanjšali jakost, imamo v igralnici </w:t>
      </w:r>
      <w:r>
        <w:rPr>
          <w:rFonts w:ascii="Arial" w:hAnsi="Arial" w:cs="Arial"/>
        </w:rPr>
        <w:t xml:space="preserve">še en prometni znak, </w:t>
      </w:r>
      <w:r w:rsidRPr="00D63F33">
        <w:rPr>
          <w:rFonts w:ascii="Arial" w:hAnsi="Arial" w:cs="Arial"/>
        </w:rPr>
        <w:t>narisan semafor. Otroci so sami določili žival, ki se nahaja v glasni, rdeči barvi in žival za tiho zeleno barvo.</w:t>
      </w:r>
      <w:r>
        <w:rPr>
          <w:rFonts w:ascii="Arial" w:hAnsi="Arial" w:cs="Arial"/>
        </w:rPr>
        <w:t xml:space="preserve"> Ob opozorilu, otroci zmanjšajo jakost zvoka v igralnici.</w:t>
      </w:r>
    </w:p>
    <w:p w:rsidR="00195287" w:rsidRDefault="00195287" w:rsidP="00E3045F">
      <w:pPr>
        <w:jc w:val="both"/>
        <w:rPr>
          <w:rFonts w:ascii="Arial" w:hAnsi="Arial" w:cs="Arial"/>
        </w:rPr>
      </w:pPr>
      <w:r>
        <w:rPr>
          <w:rFonts w:ascii="Arial" w:hAnsi="Arial" w:cs="Arial"/>
        </w:rPr>
        <w:t xml:space="preserve">Po prvi karanteni, v februarju smo morali ponoviti pravila igralnice. Nekaj pravil smo spremenili in dodali, saj smo preuredili igralnico, upoštevali pa smo tudi priporočila NIJZ. </w:t>
      </w:r>
    </w:p>
    <w:p w:rsidR="00195287" w:rsidRPr="00D63F33" w:rsidRDefault="00195287" w:rsidP="00E3045F">
      <w:pPr>
        <w:jc w:val="both"/>
        <w:rPr>
          <w:rFonts w:ascii="Arial" w:hAnsi="Arial" w:cs="Arial"/>
        </w:rPr>
      </w:pPr>
      <w:r>
        <w:rPr>
          <w:rFonts w:ascii="Arial" w:hAnsi="Arial" w:cs="Arial"/>
        </w:rPr>
        <w:t xml:space="preserve">Tudi za starše smo narisali in napisali pravila v garderobi. Cilj teh pravil je bil skupno spodbujanje otrok k samostojnosti. Zapisali smo, v katerih stvareh so otroci že samostojni. </w:t>
      </w:r>
    </w:p>
    <w:p w:rsidR="00195287" w:rsidRDefault="00195287" w:rsidP="00195287">
      <w:r>
        <w:rPr>
          <w:noProof/>
          <w:lang w:eastAsia="sl-SI"/>
        </w:rPr>
        <w:drawing>
          <wp:inline distT="0" distB="0" distL="0" distR="0" wp14:anchorId="35D82D00" wp14:editId="4143195D">
            <wp:extent cx="2745619" cy="2058888"/>
            <wp:effectExtent l="19050" t="0" r="0" b="0"/>
            <wp:docPr id="18" name="Picture 1" descr="C:\STAR RACO\SLONCKI\SLONCKI202021\SLIKE\razno\20210607_09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TAR RACO\SLONCKI\SLONCKI202021\SLIKE\razno\20210607_091152.jpg"/>
                    <pic:cNvPicPr>
                      <a:picLocks noChangeAspect="1" noChangeArrowheads="1"/>
                    </pic:cNvPicPr>
                  </pic:nvPicPr>
                  <pic:blipFill>
                    <a:blip r:embed="rId10" cstate="print"/>
                    <a:srcRect/>
                    <a:stretch>
                      <a:fillRect/>
                    </a:stretch>
                  </pic:blipFill>
                  <pic:spPr bwMode="auto">
                    <a:xfrm>
                      <a:off x="0" y="0"/>
                      <a:ext cx="2745982" cy="2059160"/>
                    </a:xfrm>
                    <a:prstGeom prst="rect">
                      <a:avLst/>
                    </a:prstGeom>
                    <a:noFill/>
                    <a:ln w="9525">
                      <a:noFill/>
                      <a:miter lim="800000"/>
                      <a:headEnd/>
                      <a:tailEnd/>
                    </a:ln>
                  </pic:spPr>
                </pic:pic>
              </a:graphicData>
            </a:graphic>
          </wp:inline>
        </w:drawing>
      </w:r>
      <w:r>
        <w:rPr>
          <w:noProof/>
          <w:lang w:eastAsia="sl-SI"/>
        </w:rPr>
        <w:drawing>
          <wp:inline distT="0" distB="0" distL="0" distR="0" wp14:anchorId="4630DFC0" wp14:editId="5C048FDB">
            <wp:extent cx="2694889" cy="2020846"/>
            <wp:effectExtent l="19050" t="0" r="0" b="0"/>
            <wp:docPr id="2" name="Picture 2" descr="C:\STAR RACO\SLONCKI\SLONCKI202021\SLIKE\razno\20210608_11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TAR RACO\SLONCKI\SLONCKI202021\SLIKE\razno\20210608_112221.jpg"/>
                    <pic:cNvPicPr>
                      <a:picLocks noChangeAspect="1" noChangeArrowheads="1"/>
                    </pic:cNvPicPr>
                  </pic:nvPicPr>
                  <pic:blipFill>
                    <a:blip r:embed="rId11" cstate="print"/>
                    <a:srcRect/>
                    <a:stretch>
                      <a:fillRect/>
                    </a:stretch>
                  </pic:blipFill>
                  <pic:spPr bwMode="auto">
                    <a:xfrm>
                      <a:off x="0" y="0"/>
                      <a:ext cx="2695246" cy="2021113"/>
                    </a:xfrm>
                    <a:prstGeom prst="rect">
                      <a:avLst/>
                    </a:prstGeom>
                    <a:noFill/>
                    <a:ln w="9525">
                      <a:noFill/>
                      <a:miter lim="800000"/>
                      <a:headEnd/>
                      <a:tailEnd/>
                    </a:ln>
                  </pic:spPr>
                </pic:pic>
              </a:graphicData>
            </a:graphic>
          </wp:inline>
        </w:drawing>
      </w:r>
    </w:p>
    <w:p w:rsidR="00195287" w:rsidRDefault="00195287" w:rsidP="00195287">
      <w:pPr>
        <w:jc w:val="both"/>
        <w:rPr>
          <w:rFonts w:ascii="Arial" w:hAnsi="Arial" w:cs="Arial"/>
        </w:rPr>
      </w:pPr>
    </w:p>
    <w:p w:rsidR="00195287" w:rsidRDefault="00195287" w:rsidP="00195287">
      <w:pPr>
        <w:jc w:val="both"/>
        <w:rPr>
          <w:rFonts w:ascii="Arial" w:hAnsi="Arial" w:cs="Arial"/>
        </w:rPr>
      </w:pPr>
    </w:p>
    <w:p w:rsidR="00195287" w:rsidRDefault="00195287" w:rsidP="00195287">
      <w:pPr>
        <w:jc w:val="both"/>
        <w:rPr>
          <w:rFonts w:ascii="Arial" w:hAnsi="Arial" w:cs="Arial"/>
        </w:rPr>
      </w:pPr>
    </w:p>
    <w:p w:rsidR="00195287" w:rsidRDefault="00195287" w:rsidP="00195287">
      <w:pPr>
        <w:jc w:val="both"/>
        <w:rPr>
          <w:rFonts w:ascii="Arial" w:hAnsi="Arial" w:cs="Arial"/>
        </w:rPr>
      </w:pPr>
    </w:p>
    <w:p w:rsidR="00195287" w:rsidRDefault="00195287" w:rsidP="00195287">
      <w:pPr>
        <w:jc w:val="both"/>
        <w:rPr>
          <w:rFonts w:ascii="Arial" w:hAnsi="Arial" w:cs="Arial"/>
        </w:rPr>
      </w:pPr>
    </w:p>
    <w:p w:rsidR="00195287" w:rsidRDefault="00195287" w:rsidP="00195287">
      <w:pPr>
        <w:jc w:val="both"/>
        <w:rPr>
          <w:rFonts w:ascii="Arial" w:hAnsi="Arial" w:cs="Arial"/>
        </w:rPr>
      </w:pPr>
    </w:p>
    <w:p w:rsidR="00195287" w:rsidRDefault="00195287" w:rsidP="00195287">
      <w:pPr>
        <w:jc w:val="both"/>
        <w:rPr>
          <w:rFonts w:ascii="Arial" w:hAnsi="Arial" w:cs="Arial"/>
        </w:rPr>
      </w:pPr>
    </w:p>
    <w:p w:rsidR="00195287" w:rsidRPr="00195287" w:rsidRDefault="00195287" w:rsidP="00195287">
      <w:pPr>
        <w:jc w:val="both"/>
        <w:rPr>
          <w:rFonts w:ascii="Arial" w:hAnsi="Arial" w:cs="Arial"/>
          <w:b/>
        </w:rPr>
      </w:pPr>
    </w:p>
    <w:p w:rsidR="00195287" w:rsidRPr="00195287" w:rsidRDefault="00195287" w:rsidP="00195287">
      <w:pPr>
        <w:pStyle w:val="Odstavekseznama"/>
        <w:numPr>
          <w:ilvl w:val="1"/>
          <w:numId w:val="27"/>
        </w:numPr>
        <w:jc w:val="both"/>
        <w:rPr>
          <w:rFonts w:ascii="Arial" w:hAnsi="Arial" w:cs="Arial"/>
          <w:b/>
        </w:rPr>
      </w:pPr>
      <w:r w:rsidRPr="00195287">
        <w:rPr>
          <w:rFonts w:ascii="Arial" w:hAnsi="Arial" w:cs="Arial"/>
          <w:b/>
        </w:rPr>
        <w:t xml:space="preserve">Skrb </w:t>
      </w:r>
      <w:r>
        <w:rPr>
          <w:rFonts w:ascii="Arial" w:hAnsi="Arial" w:cs="Arial"/>
          <w:b/>
        </w:rPr>
        <w:t>za živa bitja na</w:t>
      </w:r>
      <w:r w:rsidRPr="00195287">
        <w:rPr>
          <w:rFonts w:ascii="Arial" w:hAnsi="Arial" w:cs="Arial"/>
          <w:b/>
        </w:rPr>
        <w:t>šega okolja</w:t>
      </w:r>
    </w:p>
    <w:p w:rsidR="00195287" w:rsidRDefault="00195287" w:rsidP="00195287">
      <w:pPr>
        <w:jc w:val="both"/>
        <w:rPr>
          <w:rFonts w:ascii="Arial" w:hAnsi="Arial" w:cs="Arial"/>
        </w:rPr>
      </w:pPr>
      <w:r w:rsidRPr="00053DB3">
        <w:rPr>
          <w:rFonts w:ascii="Arial" w:hAnsi="Arial" w:cs="Arial"/>
        </w:rPr>
        <w:t xml:space="preserve">Z različnimi dejavnostmi smo vzpostavili pozitiven odnos do narave. </w:t>
      </w:r>
      <w:r>
        <w:rPr>
          <w:rFonts w:ascii="Arial" w:hAnsi="Arial" w:cs="Arial"/>
        </w:rPr>
        <w:t>Tako</w:t>
      </w:r>
      <w:r w:rsidRPr="00053DB3">
        <w:rPr>
          <w:rFonts w:ascii="Arial" w:hAnsi="Arial" w:cs="Arial"/>
        </w:rPr>
        <w:t xml:space="preserve"> smo </w:t>
      </w:r>
      <w:r>
        <w:rPr>
          <w:rFonts w:ascii="Arial" w:hAnsi="Arial" w:cs="Arial"/>
        </w:rPr>
        <w:t>spoznavali</w:t>
      </w:r>
      <w:r w:rsidRPr="00053DB3">
        <w:rPr>
          <w:rFonts w:ascii="Arial" w:hAnsi="Arial" w:cs="Arial"/>
        </w:rPr>
        <w:t xml:space="preserve"> rastline in živali</w:t>
      </w:r>
      <w:r>
        <w:rPr>
          <w:rFonts w:ascii="Arial" w:hAnsi="Arial" w:cs="Arial"/>
        </w:rPr>
        <w:t xml:space="preserve"> v naši okolici</w:t>
      </w:r>
      <w:r w:rsidRPr="00053DB3">
        <w:rPr>
          <w:rFonts w:ascii="Arial" w:hAnsi="Arial" w:cs="Arial"/>
        </w:rPr>
        <w:t xml:space="preserve">. </w:t>
      </w:r>
    </w:p>
    <w:p w:rsidR="00195287" w:rsidRDefault="00195287" w:rsidP="00195287">
      <w:pPr>
        <w:jc w:val="both"/>
        <w:rPr>
          <w:rFonts w:ascii="Arial" w:hAnsi="Arial" w:cs="Arial"/>
        </w:rPr>
      </w:pPr>
      <w:r w:rsidRPr="00053DB3">
        <w:rPr>
          <w:rFonts w:ascii="Arial" w:hAnsi="Arial" w:cs="Arial"/>
        </w:rPr>
        <w:t xml:space="preserve">Za ptice našega gozdička smo izdelali krmilnice in semenske obešanke. </w:t>
      </w:r>
      <w:r>
        <w:rPr>
          <w:rFonts w:ascii="Arial" w:hAnsi="Arial" w:cs="Arial"/>
        </w:rPr>
        <w:t xml:space="preserve">Otroci so iz odpadnega materiala izdelali hišice, jih okrasili, vanje dali semena in jih obesili na veje bližnjih dreves. Izdelali so tudi obešenke, katere so prav tako obesili na veje. </w:t>
      </w:r>
      <w:r w:rsidRPr="00053DB3">
        <w:rPr>
          <w:rFonts w:ascii="Arial" w:hAnsi="Arial" w:cs="Arial"/>
        </w:rPr>
        <w:t xml:space="preserve">Kaj kmalu smo </w:t>
      </w:r>
      <w:r>
        <w:rPr>
          <w:rFonts w:ascii="Arial" w:hAnsi="Arial" w:cs="Arial"/>
        </w:rPr>
        <w:t xml:space="preserve">skozi okna igralnice opazili, da je v hiške </w:t>
      </w:r>
      <w:r w:rsidRPr="00053DB3">
        <w:rPr>
          <w:rFonts w:ascii="Arial" w:hAnsi="Arial" w:cs="Arial"/>
        </w:rPr>
        <w:t xml:space="preserve">prišlo več vrst ptic. S pomočjo knjig smo spoznali njihova imena. </w:t>
      </w:r>
      <w:r>
        <w:rPr>
          <w:rFonts w:ascii="Arial" w:hAnsi="Arial" w:cs="Arial"/>
        </w:rPr>
        <w:t xml:space="preserve">Ko smo bili na igrišču smo pazili, da so imele ptice v hiškah vedno dovolj semen. Opazili pa smo tudi, da na vejah dreves niso samo ptice. </w:t>
      </w:r>
      <w:r w:rsidRPr="00053DB3">
        <w:rPr>
          <w:rFonts w:ascii="Arial" w:hAnsi="Arial" w:cs="Arial"/>
        </w:rPr>
        <w:t xml:space="preserve"> </w:t>
      </w:r>
      <w:r>
        <w:rPr>
          <w:rFonts w:ascii="Arial" w:hAnsi="Arial" w:cs="Arial"/>
        </w:rPr>
        <w:t xml:space="preserve">Zasledili smo tudi veverice, ki so se igrale in plezale po vejah dreves. </w:t>
      </w:r>
      <w:r w:rsidRPr="00053DB3">
        <w:rPr>
          <w:rFonts w:ascii="Arial" w:hAnsi="Arial" w:cs="Arial"/>
        </w:rPr>
        <w:t xml:space="preserve"> </w:t>
      </w:r>
    </w:p>
    <w:p w:rsidR="00195287" w:rsidRPr="00053DB3" w:rsidRDefault="00195287" w:rsidP="00195287">
      <w:pPr>
        <w:jc w:val="both"/>
        <w:rPr>
          <w:rFonts w:ascii="Arial" w:hAnsi="Arial" w:cs="Arial"/>
        </w:rPr>
      </w:pPr>
      <w:r>
        <w:rPr>
          <w:rFonts w:ascii="Arial" w:hAnsi="Arial" w:cs="Arial"/>
        </w:rPr>
        <w:t>Pticam smo pripravili tudi krušne drobtine. Kruh, ki nam je ostal od malice smo posušili in ga z drgnjenjem drug ob drugega nadrobili v drobtine. Te smo postavili v hišice za ptice in tako poskrbeli za manj odpadne hrane.</w:t>
      </w:r>
    </w:p>
    <w:p w:rsidR="00195287" w:rsidRDefault="00195287" w:rsidP="00195287">
      <w:pPr>
        <w:jc w:val="both"/>
        <w:rPr>
          <w:rFonts w:ascii="Arial" w:hAnsi="Arial" w:cs="Arial"/>
        </w:rPr>
      </w:pPr>
      <w:r>
        <w:rPr>
          <w:rFonts w:ascii="Arial" w:hAnsi="Arial" w:cs="Arial"/>
        </w:rPr>
        <w:t>Ob gozdičku smo si u</w:t>
      </w:r>
      <w:r w:rsidRPr="00053DB3">
        <w:rPr>
          <w:rFonts w:ascii="Arial" w:hAnsi="Arial" w:cs="Arial"/>
        </w:rPr>
        <w:t>redili tudi vrt. Zasadili smo fižol, solato</w:t>
      </w:r>
      <w:r>
        <w:rPr>
          <w:rFonts w:ascii="Arial" w:hAnsi="Arial" w:cs="Arial"/>
        </w:rPr>
        <w:t xml:space="preserve">, paradižnik. Za rastline smo </w:t>
      </w:r>
      <w:r w:rsidRPr="00053DB3">
        <w:rPr>
          <w:rFonts w:ascii="Arial" w:hAnsi="Arial" w:cs="Arial"/>
        </w:rPr>
        <w:t xml:space="preserve">skrbeli z rednim zalivanjem. </w:t>
      </w:r>
      <w:r>
        <w:rPr>
          <w:rFonts w:ascii="Arial" w:hAnsi="Arial" w:cs="Arial"/>
        </w:rPr>
        <w:t xml:space="preserve">Spoznali smo, kaj vse rastline potrebujejo za rast in razvoj. Nekaj otrok se je odločilo, da zasadijo tudi peške in koščice sadja, katerega so dobili pri malici. </w:t>
      </w:r>
    </w:p>
    <w:p w:rsidR="00195287" w:rsidRDefault="00195287" w:rsidP="00195287">
      <w:r>
        <w:rPr>
          <w:rFonts w:ascii="Arial" w:hAnsi="Arial" w:cs="Arial"/>
        </w:rPr>
        <w:t>Pomembna se nam</w:t>
      </w:r>
      <w:r w:rsidRPr="006E37DD">
        <w:rPr>
          <w:rFonts w:ascii="Arial" w:hAnsi="Arial" w:cs="Arial"/>
        </w:rPr>
        <w:t xml:space="preserve"> zdi skrb za naravo</w:t>
      </w:r>
      <w:r>
        <w:rPr>
          <w:rFonts w:ascii="Arial" w:hAnsi="Arial" w:cs="Arial"/>
        </w:rPr>
        <w:t>, saj</w:t>
      </w:r>
      <w:r w:rsidRPr="006E37DD">
        <w:rPr>
          <w:rFonts w:ascii="Arial" w:hAnsi="Arial" w:cs="Arial"/>
        </w:rPr>
        <w:t xml:space="preserve"> preko tega </w:t>
      </w:r>
      <w:r>
        <w:rPr>
          <w:rFonts w:ascii="Arial" w:hAnsi="Arial" w:cs="Arial"/>
        </w:rPr>
        <w:t>tudi po</w:t>
      </w:r>
      <w:r w:rsidRPr="006E37DD">
        <w:rPr>
          <w:rFonts w:ascii="Arial" w:hAnsi="Arial" w:cs="Arial"/>
        </w:rPr>
        <w:t>skrb</w:t>
      </w:r>
      <w:r>
        <w:rPr>
          <w:rFonts w:ascii="Arial" w:hAnsi="Arial" w:cs="Arial"/>
        </w:rPr>
        <w:t>imo</w:t>
      </w:r>
      <w:r w:rsidRPr="006E37DD">
        <w:rPr>
          <w:rFonts w:ascii="Arial" w:hAnsi="Arial" w:cs="Arial"/>
        </w:rPr>
        <w:t xml:space="preserve"> zase</w:t>
      </w:r>
      <w:r>
        <w:rPr>
          <w:rFonts w:ascii="Arial" w:hAnsi="Arial" w:cs="Arial"/>
        </w:rPr>
        <w:t xml:space="preserve"> in svoje zdravje</w:t>
      </w:r>
      <w:r w:rsidRPr="006E37DD">
        <w:rPr>
          <w:rFonts w:ascii="Arial" w:hAnsi="Arial" w:cs="Arial"/>
        </w:rPr>
        <w:t>.</w:t>
      </w:r>
    </w:p>
    <w:p w:rsidR="00195287" w:rsidRDefault="00195287" w:rsidP="00195287">
      <w:pPr>
        <w:rPr>
          <w:rFonts w:ascii="Arial" w:hAnsi="Arial" w:cs="Arial"/>
          <w:color w:val="888888"/>
          <w:sz w:val="18"/>
          <w:szCs w:val="18"/>
          <w:shd w:val="clear" w:color="auto" w:fill="F4F4F4"/>
        </w:rPr>
      </w:pPr>
    </w:p>
    <w:p w:rsidR="00195287" w:rsidRDefault="00195287" w:rsidP="00195287">
      <w:pPr>
        <w:rPr>
          <w:rFonts w:ascii="Arial" w:hAnsi="Arial" w:cs="Arial"/>
          <w:color w:val="888888"/>
          <w:sz w:val="18"/>
          <w:szCs w:val="18"/>
          <w:shd w:val="clear" w:color="auto" w:fill="F4F4F4"/>
        </w:rPr>
      </w:pPr>
      <w:r>
        <w:rPr>
          <w:rFonts w:ascii="Arial" w:hAnsi="Arial" w:cs="Arial"/>
          <w:noProof/>
          <w:color w:val="888888"/>
          <w:sz w:val="18"/>
          <w:szCs w:val="18"/>
          <w:lang w:eastAsia="sl-SI"/>
        </w:rPr>
        <w:drawing>
          <wp:anchor distT="0" distB="0" distL="114300" distR="114300" simplePos="0" relativeHeight="251661312" behindDoc="1" locked="0" layoutInCell="1" allowOverlap="1" wp14:anchorId="1F390DDC" wp14:editId="6AD57AB9">
            <wp:simplePos x="0" y="0"/>
            <wp:positionH relativeFrom="column">
              <wp:posOffset>3766185</wp:posOffset>
            </wp:positionH>
            <wp:positionV relativeFrom="paragraph">
              <wp:posOffset>471805</wp:posOffset>
            </wp:positionV>
            <wp:extent cx="3016250" cy="2259965"/>
            <wp:effectExtent l="0" t="2858" r="0" b="0"/>
            <wp:wrapTight wrapText="bothSides">
              <wp:wrapPolygon edited="0">
                <wp:start x="-20" y="21573"/>
                <wp:lineTo x="21398" y="21573"/>
                <wp:lineTo x="21398" y="270"/>
                <wp:lineTo x="-20" y="270"/>
                <wp:lineTo x="-20" y="21573"/>
              </wp:wrapPolygon>
            </wp:wrapTight>
            <wp:docPr id="8" name="Picture 8" descr="C:\STAR RACO\SLONCKI\SLONCKI202021\SLIKE\IGRA\DA\20210421_10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TAR RACO\SLONCKI\SLONCKI202021\SLIKE\IGRA\DA\20210421_100602.jpg"/>
                    <pic:cNvPicPr>
                      <a:picLocks noChangeAspect="1" noChangeArrowheads="1"/>
                    </pic:cNvPicPr>
                  </pic:nvPicPr>
                  <pic:blipFill>
                    <a:blip r:embed="rId12" cstate="print"/>
                    <a:srcRect/>
                    <a:stretch>
                      <a:fillRect/>
                    </a:stretch>
                  </pic:blipFill>
                  <pic:spPr bwMode="auto">
                    <a:xfrm rot="5400000">
                      <a:off x="0" y="0"/>
                      <a:ext cx="3016250" cy="2259965"/>
                    </a:xfrm>
                    <a:prstGeom prst="rect">
                      <a:avLst/>
                    </a:prstGeom>
                    <a:noFill/>
                    <a:ln w="9525">
                      <a:noFill/>
                      <a:miter lim="800000"/>
                      <a:headEnd/>
                      <a:tailEnd/>
                    </a:ln>
                  </pic:spPr>
                </pic:pic>
              </a:graphicData>
            </a:graphic>
          </wp:anchor>
        </w:drawing>
      </w:r>
      <w:r>
        <w:rPr>
          <w:rFonts w:ascii="Arial" w:hAnsi="Arial" w:cs="Arial"/>
          <w:noProof/>
          <w:lang w:eastAsia="sl-SI"/>
        </w:rPr>
        <w:drawing>
          <wp:anchor distT="0" distB="0" distL="114300" distR="114300" simplePos="0" relativeHeight="251659264" behindDoc="1" locked="0" layoutInCell="1" allowOverlap="1" wp14:anchorId="360FACDC" wp14:editId="126747C5">
            <wp:simplePos x="0" y="0"/>
            <wp:positionH relativeFrom="column">
              <wp:posOffset>-1019175</wp:posOffset>
            </wp:positionH>
            <wp:positionV relativeFrom="paragraph">
              <wp:posOffset>504190</wp:posOffset>
            </wp:positionV>
            <wp:extent cx="2907030" cy="2179955"/>
            <wp:effectExtent l="1587" t="0" r="9208" b="9207"/>
            <wp:wrapTight wrapText="bothSides">
              <wp:wrapPolygon edited="0">
                <wp:start x="12" y="21616"/>
                <wp:lineTo x="21527" y="21616"/>
                <wp:lineTo x="21527" y="98"/>
                <wp:lineTo x="12" y="98"/>
                <wp:lineTo x="12" y="21616"/>
              </wp:wrapPolygon>
            </wp:wrapTight>
            <wp:docPr id="3" name="Picture 3" descr="C:\STAR RACO\SLONCKI\SLONCKI202021\SLIKE\mail\VRT\20210511_10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TAR RACO\SLONCKI\SLONCKI202021\SLIKE\mail\VRT\20210511_104628.jpg"/>
                    <pic:cNvPicPr>
                      <a:picLocks noChangeAspect="1" noChangeArrowheads="1"/>
                    </pic:cNvPicPr>
                  </pic:nvPicPr>
                  <pic:blipFill>
                    <a:blip r:embed="rId13" cstate="print"/>
                    <a:srcRect/>
                    <a:stretch>
                      <a:fillRect/>
                    </a:stretch>
                  </pic:blipFill>
                  <pic:spPr bwMode="auto">
                    <a:xfrm rot="5400000">
                      <a:off x="0" y="0"/>
                      <a:ext cx="2907030" cy="2179955"/>
                    </a:xfrm>
                    <a:prstGeom prst="rect">
                      <a:avLst/>
                    </a:prstGeom>
                    <a:noFill/>
                    <a:ln w="9525">
                      <a:noFill/>
                      <a:miter lim="800000"/>
                      <a:headEnd/>
                      <a:tailEnd/>
                    </a:ln>
                  </pic:spPr>
                </pic:pic>
              </a:graphicData>
            </a:graphic>
          </wp:anchor>
        </w:drawing>
      </w:r>
      <w:r>
        <w:rPr>
          <w:rFonts w:ascii="Arial" w:hAnsi="Arial" w:cs="Arial"/>
          <w:noProof/>
          <w:color w:val="888888"/>
          <w:sz w:val="18"/>
          <w:szCs w:val="18"/>
          <w:lang w:eastAsia="sl-SI"/>
        </w:rPr>
        <w:drawing>
          <wp:anchor distT="0" distB="0" distL="114300" distR="114300" simplePos="0" relativeHeight="251660288" behindDoc="1" locked="0" layoutInCell="1" allowOverlap="1" wp14:anchorId="1AD20831" wp14:editId="0690F262">
            <wp:simplePos x="0" y="0"/>
            <wp:positionH relativeFrom="column">
              <wp:posOffset>1271905</wp:posOffset>
            </wp:positionH>
            <wp:positionV relativeFrom="paragraph">
              <wp:posOffset>502920</wp:posOffset>
            </wp:positionV>
            <wp:extent cx="2980055" cy="2238375"/>
            <wp:effectExtent l="8890" t="0" r="635" b="635"/>
            <wp:wrapTight wrapText="bothSides">
              <wp:wrapPolygon edited="0">
                <wp:start x="64" y="21686"/>
                <wp:lineTo x="21467" y="21686"/>
                <wp:lineTo x="21467" y="178"/>
                <wp:lineTo x="64" y="178"/>
                <wp:lineTo x="64" y="21686"/>
              </wp:wrapPolygon>
            </wp:wrapTight>
            <wp:docPr id="23" name="Picture 9" descr="C:\STAR RACO\SLONCKI\SLONCKI202021\SLIKE\IGRA\DA\20210517_09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TAR RACO\SLONCKI\SLONCKI202021\SLIKE\IGRA\DA\20210517_093524.jpg"/>
                    <pic:cNvPicPr>
                      <a:picLocks noChangeAspect="1" noChangeArrowheads="1"/>
                    </pic:cNvPicPr>
                  </pic:nvPicPr>
                  <pic:blipFill>
                    <a:blip r:embed="rId14" cstate="print"/>
                    <a:srcRect/>
                    <a:stretch>
                      <a:fillRect/>
                    </a:stretch>
                  </pic:blipFill>
                  <pic:spPr bwMode="auto">
                    <a:xfrm rot="5400000">
                      <a:off x="0" y="0"/>
                      <a:ext cx="2980055" cy="2238375"/>
                    </a:xfrm>
                    <a:prstGeom prst="rect">
                      <a:avLst/>
                    </a:prstGeom>
                    <a:noFill/>
                    <a:ln w="9525">
                      <a:noFill/>
                      <a:miter lim="800000"/>
                      <a:headEnd/>
                      <a:tailEnd/>
                    </a:ln>
                  </pic:spPr>
                </pic:pic>
              </a:graphicData>
            </a:graphic>
          </wp:anchor>
        </w:drawing>
      </w:r>
    </w:p>
    <w:p w:rsidR="00195287" w:rsidRDefault="00195287" w:rsidP="00195287">
      <w:pPr>
        <w:rPr>
          <w:rFonts w:ascii="Arial" w:hAnsi="Arial" w:cs="Arial"/>
          <w:color w:val="888888"/>
          <w:sz w:val="18"/>
          <w:szCs w:val="18"/>
          <w:shd w:val="clear" w:color="auto" w:fill="F4F4F4"/>
        </w:rPr>
      </w:pPr>
    </w:p>
    <w:p w:rsidR="00195287" w:rsidRDefault="00195287" w:rsidP="00195287"/>
    <w:p w:rsidR="00195287" w:rsidRDefault="00195287" w:rsidP="00991845">
      <w:pPr>
        <w:spacing w:after="0"/>
        <w:jc w:val="both"/>
        <w:rPr>
          <w:rFonts w:ascii="Arial" w:hAnsi="Arial" w:cs="Arial"/>
        </w:rPr>
      </w:pPr>
    </w:p>
    <w:p w:rsidR="00195287" w:rsidRDefault="00195287">
      <w:pPr>
        <w:spacing w:after="0" w:line="240" w:lineRule="auto"/>
        <w:rPr>
          <w:rFonts w:ascii="Arial" w:hAnsi="Arial" w:cs="Arial"/>
        </w:rPr>
      </w:pPr>
      <w:r>
        <w:rPr>
          <w:rFonts w:ascii="Arial" w:hAnsi="Arial" w:cs="Arial"/>
        </w:rPr>
        <w:br w:type="page"/>
      </w:r>
    </w:p>
    <w:p w:rsidR="00195287" w:rsidRPr="00991845" w:rsidRDefault="00195287" w:rsidP="00991845">
      <w:pPr>
        <w:spacing w:after="0"/>
        <w:jc w:val="both"/>
        <w:rPr>
          <w:rFonts w:ascii="Arial" w:hAnsi="Arial" w:cs="Arial"/>
        </w:rPr>
      </w:pPr>
    </w:p>
    <w:p w:rsidR="00411A83" w:rsidRDefault="00411A83" w:rsidP="00195287">
      <w:pPr>
        <w:pStyle w:val="Odstavekseznama"/>
        <w:numPr>
          <w:ilvl w:val="0"/>
          <w:numId w:val="27"/>
        </w:numPr>
        <w:jc w:val="both"/>
        <w:rPr>
          <w:rFonts w:ascii="Arial" w:hAnsi="Arial" w:cs="Arial"/>
          <w:b/>
        </w:rPr>
      </w:pPr>
      <w:r w:rsidRPr="00195287">
        <w:rPr>
          <w:rFonts w:ascii="Arial" w:hAnsi="Arial" w:cs="Arial"/>
          <w:b/>
        </w:rPr>
        <w:t xml:space="preserve">OSTALE AKTIVNOSTI </w:t>
      </w:r>
    </w:p>
    <w:p w:rsidR="0075341C" w:rsidRPr="00195287" w:rsidRDefault="0075341C" w:rsidP="0075341C">
      <w:pPr>
        <w:pStyle w:val="Odstavekseznama"/>
        <w:ind w:left="360"/>
        <w:jc w:val="both"/>
        <w:rPr>
          <w:rFonts w:ascii="Arial" w:hAnsi="Arial" w:cs="Arial"/>
          <w:b/>
        </w:rPr>
      </w:pPr>
    </w:p>
    <w:p w:rsidR="00616F8A" w:rsidRPr="00616F8A" w:rsidRDefault="00411A83" w:rsidP="00616F8A">
      <w:pPr>
        <w:pStyle w:val="Odstavekseznama"/>
        <w:numPr>
          <w:ilvl w:val="1"/>
          <w:numId w:val="30"/>
        </w:numPr>
        <w:jc w:val="both"/>
        <w:rPr>
          <w:rFonts w:ascii="Arial" w:hAnsi="Arial" w:cs="Arial"/>
          <w:b/>
        </w:rPr>
      </w:pPr>
      <w:r w:rsidRPr="0075341C">
        <w:rPr>
          <w:rFonts w:ascii="Arial" w:hAnsi="Arial" w:cs="Arial"/>
          <w:b/>
        </w:rPr>
        <w:t xml:space="preserve"> </w:t>
      </w:r>
      <w:r w:rsidR="00F03E62" w:rsidRPr="00616F8A">
        <w:rPr>
          <w:rFonts w:ascii="Arial" w:hAnsi="Arial" w:cs="Arial"/>
          <w:b/>
        </w:rPr>
        <w:t>Tradicionalni slovenski zajtrk</w:t>
      </w:r>
    </w:p>
    <w:p w:rsidR="00616F8A" w:rsidRPr="00616F8A" w:rsidRDefault="00616F8A" w:rsidP="00616F8A">
      <w:pPr>
        <w:pStyle w:val="Odstavekseznama"/>
        <w:ind w:left="1080"/>
        <w:jc w:val="both"/>
        <w:rPr>
          <w:rFonts w:ascii="Arial" w:hAnsi="Arial" w:cs="Arial"/>
          <w:color w:val="auto"/>
        </w:rPr>
      </w:pPr>
    </w:p>
    <w:p w:rsidR="00616F8A" w:rsidRPr="00616F8A" w:rsidRDefault="00616F8A" w:rsidP="00616F8A">
      <w:pPr>
        <w:pStyle w:val="Odstavekseznama"/>
        <w:ind w:left="142"/>
        <w:jc w:val="both"/>
        <w:rPr>
          <w:rFonts w:ascii="Arial" w:hAnsi="Arial" w:cs="Arial"/>
          <w:color w:val="auto"/>
        </w:rPr>
      </w:pPr>
      <w:r w:rsidRPr="00616F8A">
        <w:rPr>
          <w:rFonts w:ascii="Arial" w:hAnsi="Arial" w:cs="Arial"/>
          <w:color w:val="auto"/>
        </w:rPr>
        <w:t>L</w:t>
      </w:r>
      <w:r>
        <w:rPr>
          <w:rFonts w:ascii="Arial" w:hAnsi="Arial" w:cs="Arial"/>
          <w:color w:val="auto"/>
        </w:rPr>
        <w:t>etošnje</w:t>
      </w:r>
      <w:r w:rsidRPr="00616F8A">
        <w:rPr>
          <w:rFonts w:ascii="Arial" w:eastAsia="Times New Roman" w:hAnsi="Arial" w:cs="Arial"/>
          <w:color w:val="auto"/>
          <w:lang w:eastAsia="sl-SI"/>
        </w:rPr>
        <w:t xml:space="preserve"> leto smo tradicionalni slovenski zajtrk izvedli dvakrat. Prvič novembra, ker je bil vrtec v tem času odprt le za nujno varstvo smo ga ponovno izvedli junija. Na ta dan smo tradicionalno za zajtrk uživali kmečki kruh, maslo, mleko, med in jabolka. Za zajtrk smo porabili  kruh dobavitelja </w:t>
      </w:r>
      <w:proofErr w:type="spellStart"/>
      <w:r w:rsidRPr="00616F8A">
        <w:rPr>
          <w:rFonts w:ascii="Arial" w:eastAsia="Times New Roman" w:hAnsi="Arial" w:cs="Arial"/>
          <w:color w:val="auto"/>
          <w:lang w:eastAsia="sl-SI"/>
        </w:rPr>
        <w:t>Nonina</w:t>
      </w:r>
      <w:proofErr w:type="spellEnd"/>
      <w:r w:rsidRPr="00616F8A">
        <w:rPr>
          <w:rFonts w:ascii="Arial" w:eastAsia="Times New Roman" w:hAnsi="Arial" w:cs="Arial"/>
          <w:color w:val="auto"/>
          <w:lang w:eastAsia="sl-SI"/>
        </w:rPr>
        <w:t xml:space="preserve"> </w:t>
      </w:r>
      <w:proofErr w:type="spellStart"/>
      <w:r w:rsidRPr="00616F8A">
        <w:rPr>
          <w:rFonts w:ascii="Arial" w:eastAsia="Times New Roman" w:hAnsi="Arial" w:cs="Arial"/>
          <w:color w:val="auto"/>
          <w:lang w:eastAsia="sl-SI"/>
        </w:rPr>
        <w:t>špajza</w:t>
      </w:r>
      <w:proofErr w:type="spellEnd"/>
      <w:r w:rsidRPr="00616F8A">
        <w:rPr>
          <w:rFonts w:ascii="Arial" w:eastAsia="Times New Roman" w:hAnsi="Arial" w:cs="Arial"/>
          <w:color w:val="auto"/>
          <w:lang w:eastAsia="sl-SI"/>
        </w:rPr>
        <w:t>, maslo in mleko dobavitelja Dolenc Nej</w:t>
      </w:r>
      <w:r w:rsidR="0080645D">
        <w:rPr>
          <w:rFonts w:ascii="Arial" w:eastAsia="Times New Roman" w:hAnsi="Arial" w:cs="Arial"/>
          <w:color w:val="auto"/>
          <w:lang w:eastAsia="sl-SI"/>
        </w:rPr>
        <w:t>c, med dobavitelja Čebelarstvo J</w:t>
      </w:r>
      <w:r w:rsidRPr="00616F8A">
        <w:rPr>
          <w:rFonts w:ascii="Arial" w:eastAsia="Times New Roman" w:hAnsi="Arial" w:cs="Arial"/>
          <w:color w:val="auto"/>
          <w:lang w:eastAsia="sl-SI"/>
        </w:rPr>
        <w:t xml:space="preserve">anez Cerkovnik in jabolka dobavitelja Gregor Buden. Otroke, ki v času nujnega varstva niso bili v vrtcu smo na Tradicionalni slovenski zajtrk spomnili preko mala in jih povabili, da si ta dan doma pripravijo tradicionalni zajtrk. </w:t>
      </w:r>
    </w:p>
    <w:p w:rsidR="0075341C" w:rsidRPr="0075341C" w:rsidRDefault="00616F8A" w:rsidP="00616F8A">
      <w:pPr>
        <w:jc w:val="center"/>
        <w:rPr>
          <w:rFonts w:ascii="Arial" w:hAnsi="Arial" w:cs="Arial"/>
          <w:b/>
        </w:rPr>
      </w:pPr>
      <w:r w:rsidRPr="00616F8A">
        <w:rPr>
          <w:rFonts w:ascii="Arial" w:hAnsi="Arial" w:cs="Arial"/>
          <w:b/>
          <w:noProof/>
          <w:lang w:eastAsia="sl-SI"/>
        </w:rPr>
        <w:drawing>
          <wp:inline distT="0" distB="0" distL="0" distR="0">
            <wp:extent cx="3009014" cy="2256230"/>
            <wp:effectExtent l="0" t="0" r="1270" b="0"/>
            <wp:docPr id="27" name="Slika 27" descr="C:\Users\Natalija\Pictures\TRADICIONALNI SLOVENSKI ZAJTRK\2020\20201120_08415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alija\Pictures\TRADICIONALNI SLOVENSKI ZAJTRK\2020\20201120_084152_resiz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4038" cy="2259997"/>
                    </a:xfrm>
                    <a:prstGeom prst="rect">
                      <a:avLst/>
                    </a:prstGeom>
                    <a:noFill/>
                    <a:ln>
                      <a:noFill/>
                    </a:ln>
                  </pic:spPr>
                </pic:pic>
              </a:graphicData>
            </a:graphic>
          </wp:inline>
        </w:drawing>
      </w:r>
    </w:p>
    <w:p w:rsidR="00195287" w:rsidRPr="0075341C" w:rsidRDefault="00195287" w:rsidP="00616F8A">
      <w:pPr>
        <w:pStyle w:val="Odstavekseznama"/>
        <w:numPr>
          <w:ilvl w:val="1"/>
          <w:numId w:val="30"/>
        </w:numPr>
        <w:jc w:val="both"/>
        <w:rPr>
          <w:rFonts w:ascii="Arial" w:hAnsi="Arial" w:cs="Arial"/>
          <w:b/>
        </w:rPr>
      </w:pPr>
      <w:r w:rsidRPr="0075341C">
        <w:rPr>
          <w:rFonts w:ascii="Arial" w:hAnsi="Arial" w:cs="Arial"/>
          <w:b/>
          <w:bCs/>
          <w:color w:val="auto"/>
        </w:rPr>
        <w:t>Živimo zdravo, vrtec s spoštljivim odnosom do zdravja in hrane</w:t>
      </w:r>
    </w:p>
    <w:p w:rsidR="00195287" w:rsidRDefault="00195287" w:rsidP="00616F8A">
      <w:pPr>
        <w:pStyle w:val="Navadensplet"/>
        <w:spacing w:before="0" w:beforeAutospacing="0" w:after="0" w:afterAutospacing="0" w:line="276" w:lineRule="auto"/>
        <w:jc w:val="both"/>
        <w:rPr>
          <w:rFonts w:ascii="Arial" w:hAnsi="Arial" w:cs="Arial"/>
          <w:color w:val="000000"/>
          <w:sz w:val="22"/>
          <w:szCs w:val="22"/>
        </w:rPr>
      </w:pPr>
      <w:r>
        <w:rPr>
          <w:rFonts w:ascii="Arial" w:hAnsi="Arial" w:cs="Arial"/>
          <w:color w:val="000000"/>
          <w:sz w:val="22"/>
          <w:szCs w:val="22"/>
        </w:rPr>
        <w:t>V prehrano tedensko vključujemo ekološko in lokalno pridelano</w:t>
      </w:r>
      <w:bookmarkStart w:id="0" w:name="_GoBack"/>
      <w:bookmarkEnd w:id="0"/>
      <w:r>
        <w:rPr>
          <w:rFonts w:ascii="Arial" w:hAnsi="Arial" w:cs="Arial"/>
          <w:color w:val="000000"/>
          <w:sz w:val="22"/>
          <w:szCs w:val="22"/>
        </w:rPr>
        <w:t xml:space="preserve"> hrano. V povezavi s smernico Zdravi v naravi veliko časa preživimo v naravi. Pijemo vodo, vodo z limono, pozimi čaj z medom. Ob raznih praznikih (teden jeseni in pomladi, Ptički so nas obiskali ...) otrokom ponudimo zdrave slaščice. Vsak dan imajo otroci ali sadno ali zelenjavno malico. V okviru </w:t>
      </w:r>
      <w:proofErr w:type="spellStart"/>
      <w:r>
        <w:rPr>
          <w:rFonts w:ascii="Arial" w:hAnsi="Arial" w:cs="Arial"/>
          <w:color w:val="000000"/>
          <w:sz w:val="22"/>
          <w:szCs w:val="22"/>
        </w:rPr>
        <w:t>Fit</w:t>
      </w:r>
      <w:proofErr w:type="spellEnd"/>
      <w:r>
        <w:rPr>
          <w:rFonts w:ascii="Arial" w:hAnsi="Arial" w:cs="Arial"/>
          <w:color w:val="000000"/>
          <w:sz w:val="22"/>
          <w:szCs w:val="22"/>
        </w:rPr>
        <w:t xml:space="preserve"> vsebin izvajamo FIT </w:t>
      </w:r>
      <w:proofErr w:type="spellStart"/>
      <w:r>
        <w:rPr>
          <w:rFonts w:ascii="Arial" w:hAnsi="Arial" w:cs="Arial"/>
          <w:color w:val="000000"/>
          <w:sz w:val="22"/>
          <w:szCs w:val="22"/>
        </w:rPr>
        <w:t>hidracijo</w:t>
      </w:r>
      <w:proofErr w:type="spellEnd"/>
      <w:r>
        <w:rPr>
          <w:rFonts w:ascii="Arial" w:hAnsi="Arial" w:cs="Arial"/>
          <w:color w:val="000000"/>
          <w:sz w:val="22"/>
          <w:szCs w:val="22"/>
        </w:rPr>
        <w:t>, ki posebej opominja na zadostno pitje vode. Namesto praznovanj rojstnih dni otrok z raznimi sladkarijami ali drugo hrano poskrbimo, da ima slavljenec na »svoj« dan posebno dejavnost, ki jo predhodno SD dogovorijo s starši in namesto fizične hrane otroci dobijo psihološko hrano. Sodelujemo tudi v projektu NIJZ-ja Zdravje v vrtcu, letos na temo Počutim se dobro. V skrbi za zdravje zaposlenih je vodja ZHR in prehrane pripravila načrt promocije zdravja.</w:t>
      </w:r>
    </w:p>
    <w:p w:rsidR="00195287" w:rsidRDefault="00195287" w:rsidP="00616F8A">
      <w:pPr>
        <w:pStyle w:val="Navadensplet"/>
        <w:spacing w:before="0" w:beforeAutospacing="0" w:after="0" w:afterAutospacing="0" w:line="276" w:lineRule="auto"/>
        <w:jc w:val="both"/>
      </w:pPr>
    </w:p>
    <w:p w:rsidR="00195287" w:rsidRDefault="00195287" w:rsidP="00616F8A">
      <w:pPr>
        <w:pStyle w:val="Navadensplet"/>
        <w:spacing w:before="0" w:beforeAutospacing="0" w:after="0" w:afterAutospacing="0" w:line="276" w:lineRule="auto"/>
        <w:jc w:val="both"/>
        <w:rPr>
          <w:rFonts w:ascii="Arial" w:hAnsi="Arial" w:cs="Arial"/>
          <w:color w:val="000000"/>
          <w:sz w:val="22"/>
          <w:szCs w:val="22"/>
        </w:rPr>
      </w:pPr>
      <w:r>
        <w:rPr>
          <w:rFonts w:ascii="Arial" w:hAnsi="Arial" w:cs="Arial"/>
          <w:color w:val="000000"/>
          <w:sz w:val="22"/>
          <w:szCs w:val="22"/>
        </w:rPr>
        <w:t>Izvedli smo delavnico za zdravo hrbtenico in omogočili individualni obisk športne pedagoginje, manualne terapevtke. </w:t>
      </w:r>
    </w:p>
    <w:p w:rsidR="00195287" w:rsidRDefault="00195287" w:rsidP="00616F8A">
      <w:pPr>
        <w:pStyle w:val="Navadensplet"/>
        <w:spacing w:before="0" w:beforeAutospacing="0" w:after="0" w:afterAutospacing="0" w:line="276" w:lineRule="auto"/>
        <w:jc w:val="both"/>
      </w:pPr>
    </w:p>
    <w:p w:rsidR="00195287" w:rsidRDefault="00195287" w:rsidP="00616F8A">
      <w:pPr>
        <w:pStyle w:val="Navadensplet"/>
        <w:spacing w:before="0" w:beforeAutospacing="0" w:after="0" w:afterAutospacing="0" w:line="276" w:lineRule="auto"/>
        <w:jc w:val="both"/>
      </w:pPr>
      <w:r>
        <w:rPr>
          <w:rFonts w:ascii="Arial" w:hAnsi="Arial" w:cs="Arial"/>
          <w:color w:val="000000"/>
          <w:sz w:val="22"/>
          <w:szCs w:val="22"/>
        </w:rPr>
        <w:t>Ohranjamo (in se vedno znova trudimo še izboljšati) spoštljiv odnosa do hrane in miselnosti o čim manjši količini zavržene hrane. Na organizacijskih aktivih smo se pogovarjali, kako bi našli način, da dobimo čim bolj točno količino hrane v skupine, z namenom, da bi imeli čim manj odpadkov hrane. Kadar ostane kaj hrane, pokličemo Društvo Žarek, in hvaležni pridejo iskat hrano za njihove varovance. V tem letu smo prenehali z uporabo plastičnih vrečk za kruh (nadomestili smo jih s posodami za kruh).</w:t>
      </w:r>
    </w:p>
    <w:p w:rsidR="00411A83" w:rsidRPr="0075341C" w:rsidRDefault="00411A83" w:rsidP="00616F8A">
      <w:pPr>
        <w:pStyle w:val="Navadensplet"/>
        <w:shd w:val="clear" w:color="auto" w:fill="FFFFFF"/>
        <w:spacing w:before="0" w:beforeAutospacing="0" w:after="0" w:afterAutospacing="0" w:line="276" w:lineRule="auto"/>
        <w:jc w:val="center"/>
        <w:rPr>
          <w:rFonts w:ascii="Arial" w:hAnsi="Arial" w:cs="Arial"/>
          <w:b/>
          <w:color w:val="222222"/>
          <w:sz w:val="22"/>
          <w:szCs w:val="22"/>
        </w:rPr>
      </w:pPr>
    </w:p>
    <w:p w:rsidR="00E3045F" w:rsidRDefault="00E3045F" w:rsidP="00616F8A">
      <w:pPr>
        <w:pStyle w:val="Navadensplet"/>
        <w:numPr>
          <w:ilvl w:val="1"/>
          <w:numId w:val="30"/>
        </w:numPr>
        <w:shd w:val="clear" w:color="auto" w:fill="FFFFFF"/>
        <w:spacing w:before="0" w:beforeAutospacing="0" w:after="0" w:afterAutospacing="0" w:line="276" w:lineRule="auto"/>
        <w:jc w:val="both"/>
        <w:rPr>
          <w:rFonts w:ascii="Arial" w:hAnsi="Arial" w:cs="Arial"/>
          <w:b/>
          <w:color w:val="222222"/>
          <w:sz w:val="22"/>
          <w:szCs w:val="22"/>
        </w:rPr>
      </w:pPr>
      <w:r>
        <w:rPr>
          <w:rFonts w:ascii="Arial" w:hAnsi="Arial" w:cs="Arial"/>
          <w:b/>
          <w:color w:val="222222"/>
          <w:sz w:val="22"/>
          <w:szCs w:val="22"/>
        </w:rPr>
        <w:t xml:space="preserve">Zeliščni festival </w:t>
      </w:r>
    </w:p>
    <w:p w:rsidR="00E3045F" w:rsidRDefault="00E3045F" w:rsidP="00616F8A">
      <w:pPr>
        <w:pStyle w:val="Navadensplet"/>
        <w:shd w:val="clear" w:color="auto" w:fill="FFFFFF"/>
        <w:spacing w:before="0" w:beforeAutospacing="0" w:after="0" w:afterAutospacing="0" w:line="276" w:lineRule="auto"/>
        <w:jc w:val="both"/>
        <w:rPr>
          <w:rFonts w:ascii="Arial" w:hAnsi="Arial" w:cs="Arial"/>
          <w:b/>
          <w:color w:val="222222"/>
          <w:sz w:val="22"/>
          <w:szCs w:val="22"/>
        </w:rPr>
      </w:pPr>
    </w:p>
    <w:p w:rsidR="00E3045F" w:rsidRPr="00E3045F" w:rsidRDefault="00E3045F" w:rsidP="00616F8A">
      <w:pPr>
        <w:shd w:val="clear" w:color="auto" w:fill="FFFFFF"/>
        <w:spacing w:after="225"/>
        <w:rPr>
          <w:rFonts w:ascii="Arial" w:eastAsia="Times New Roman" w:hAnsi="Arial" w:cs="Arial"/>
          <w:color w:val="auto"/>
          <w:spacing w:val="5"/>
          <w:lang w:eastAsia="sl-SI"/>
        </w:rPr>
      </w:pPr>
      <w:r w:rsidRPr="00E3045F">
        <w:rPr>
          <w:rFonts w:ascii="Arial" w:eastAsia="Times New Roman" w:hAnsi="Arial" w:cs="Arial"/>
          <w:color w:val="auto"/>
          <w:spacing w:val="5"/>
          <w:lang w:eastAsia="sl-SI"/>
        </w:rPr>
        <w:t>10 in 11. junija smo izvedli že 7. Zeliščni festival. Ta dva dneva so imele skupine otrok možnost prehajati med naslednjimi zeliščnimi delavnicami:</w:t>
      </w:r>
    </w:p>
    <w:p w:rsidR="00E3045F" w:rsidRPr="00E3045F" w:rsidRDefault="00E3045F" w:rsidP="00616F8A">
      <w:pPr>
        <w:numPr>
          <w:ilvl w:val="0"/>
          <w:numId w:val="31"/>
        </w:numPr>
        <w:shd w:val="clear" w:color="auto" w:fill="FFFFFF"/>
        <w:spacing w:before="100" w:beforeAutospacing="1" w:after="100" w:afterAutospacing="1"/>
        <w:ind w:left="300"/>
        <w:rPr>
          <w:rFonts w:ascii="Arial" w:eastAsia="Times New Roman" w:hAnsi="Arial" w:cs="Arial"/>
          <w:color w:val="auto"/>
          <w:spacing w:val="5"/>
          <w:lang w:eastAsia="sl-SI"/>
        </w:rPr>
      </w:pPr>
      <w:proofErr w:type="spellStart"/>
      <w:r w:rsidRPr="00E3045F">
        <w:rPr>
          <w:rFonts w:ascii="Arial" w:eastAsia="Times New Roman" w:hAnsi="Arial" w:cs="Arial"/>
          <w:color w:val="auto"/>
          <w:spacing w:val="5"/>
          <w:lang w:eastAsia="sl-SI"/>
        </w:rPr>
        <w:t>Zeliščarna</w:t>
      </w:r>
      <w:proofErr w:type="spellEnd"/>
      <w:r w:rsidRPr="00E3045F">
        <w:rPr>
          <w:rFonts w:ascii="Arial" w:eastAsia="Times New Roman" w:hAnsi="Arial" w:cs="Arial"/>
          <w:color w:val="auto"/>
          <w:spacing w:val="5"/>
          <w:lang w:eastAsia="sl-SI"/>
        </w:rPr>
        <w:t>,</w:t>
      </w:r>
    </w:p>
    <w:p w:rsidR="00E3045F" w:rsidRPr="00E3045F" w:rsidRDefault="00E3045F" w:rsidP="00616F8A">
      <w:pPr>
        <w:numPr>
          <w:ilvl w:val="0"/>
          <w:numId w:val="31"/>
        </w:numPr>
        <w:shd w:val="clear" w:color="auto" w:fill="FFFFFF"/>
        <w:spacing w:before="100" w:beforeAutospacing="1" w:after="100" w:afterAutospacing="1"/>
        <w:ind w:left="300"/>
        <w:rPr>
          <w:rFonts w:ascii="Arial" w:eastAsia="Times New Roman" w:hAnsi="Arial" w:cs="Arial"/>
          <w:color w:val="auto"/>
          <w:spacing w:val="5"/>
          <w:lang w:eastAsia="sl-SI"/>
        </w:rPr>
      </w:pPr>
      <w:r w:rsidRPr="00E3045F">
        <w:rPr>
          <w:rFonts w:ascii="Arial" w:eastAsia="Times New Roman" w:hAnsi="Arial" w:cs="Arial"/>
          <w:color w:val="auto"/>
          <w:spacing w:val="5"/>
          <w:lang w:eastAsia="sl-SI"/>
        </w:rPr>
        <w:t>Igralnica,</w:t>
      </w:r>
    </w:p>
    <w:p w:rsidR="00E3045F" w:rsidRPr="00E3045F" w:rsidRDefault="00E3045F" w:rsidP="00616F8A">
      <w:pPr>
        <w:numPr>
          <w:ilvl w:val="0"/>
          <w:numId w:val="31"/>
        </w:numPr>
        <w:shd w:val="clear" w:color="auto" w:fill="FFFFFF"/>
        <w:spacing w:before="100" w:beforeAutospacing="1" w:after="100" w:afterAutospacing="1"/>
        <w:ind w:left="300"/>
        <w:rPr>
          <w:rFonts w:ascii="Arial" w:eastAsia="Times New Roman" w:hAnsi="Arial" w:cs="Arial"/>
          <w:color w:val="auto"/>
          <w:spacing w:val="5"/>
          <w:lang w:eastAsia="sl-SI"/>
        </w:rPr>
      </w:pPr>
      <w:r w:rsidRPr="00E3045F">
        <w:rPr>
          <w:rFonts w:ascii="Arial" w:eastAsia="Times New Roman" w:hAnsi="Arial" w:cs="Arial"/>
          <w:color w:val="auto"/>
          <w:spacing w:val="5"/>
          <w:lang w:eastAsia="sl-SI"/>
        </w:rPr>
        <w:t>Čutni sprehod,</w:t>
      </w:r>
    </w:p>
    <w:p w:rsidR="00E3045F" w:rsidRPr="00E3045F" w:rsidRDefault="00E3045F" w:rsidP="00616F8A">
      <w:pPr>
        <w:numPr>
          <w:ilvl w:val="0"/>
          <w:numId w:val="31"/>
        </w:numPr>
        <w:shd w:val="clear" w:color="auto" w:fill="FFFFFF"/>
        <w:spacing w:before="100" w:beforeAutospacing="1" w:after="100" w:afterAutospacing="1"/>
        <w:ind w:left="300"/>
        <w:rPr>
          <w:rFonts w:ascii="Arial" w:eastAsia="Times New Roman" w:hAnsi="Arial" w:cs="Arial"/>
          <w:color w:val="auto"/>
          <w:spacing w:val="5"/>
          <w:lang w:eastAsia="sl-SI"/>
        </w:rPr>
      </w:pPr>
      <w:r w:rsidRPr="00E3045F">
        <w:rPr>
          <w:rFonts w:ascii="Arial" w:eastAsia="Times New Roman" w:hAnsi="Arial" w:cs="Arial"/>
          <w:color w:val="auto"/>
          <w:spacing w:val="5"/>
          <w:lang w:eastAsia="sl-SI"/>
        </w:rPr>
        <w:t>Lov za skritim zakladom,</w:t>
      </w:r>
    </w:p>
    <w:p w:rsidR="00E3045F" w:rsidRPr="00E3045F" w:rsidRDefault="00E3045F" w:rsidP="00616F8A">
      <w:pPr>
        <w:numPr>
          <w:ilvl w:val="0"/>
          <w:numId w:val="31"/>
        </w:numPr>
        <w:shd w:val="clear" w:color="auto" w:fill="FFFFFF"/>
        <w:spacing w:before="100" w:beforeAutospacing="1" w:after="100" w:afterAutospacing="1"/>
        <w:ind w:left="300"/>
        <w:rPr>
          <w:rFonts w:ascii="Arial" w:eastAsia="Times New Roman" w:hAnsi="Arial" w:cs="Arial"/>
          <w:color w:val="auto"/>
          <w:spacing w:val="5"/>
          <w:lang w:eastAsia="sl-SI"/>
        </w:rPr>
      </w:pPr>
      <w:r w:rsidRPr="00E3045F">
        <w:rPr>
          <w:rFonts w:ascii="Arial" w:eastAsia="Times New Roman" w:hAnsi="Arial" w:cs="Arial"/>
          <w:color w:val="auto"/>
          <w:spacing w:val="5"/>
          <w:lang w:eastAsia="sl-SI"/>
        </w:rPr>
        <w:t>Knjižnica pod krošnjami,</w:t>
      </w:r>
    </w:p>
    <w:p w:rsidR="00E3045F" w:rsidRPr="00E3045F" w:rsidRDefault="00E3045F" w:rsidP="00616F8A">
      <w:pPr>
        <w:numPr>
          <w:ilvl w:val="0"/>
          <w:numId w:val="31"/>
        </w:numPr>
        <w:shd w:val="clear" w:color="auto" w:fill="FFFFFF"/>
        <w:spacing w:before="100" w:beforeAutospacing="1" w:after="100" w:afterAutospacing="1"/>
        <w:ind w:left="300"/>
        <w:rPr>
          <w:rFonts w:ascii="Arial" w:eastAsia="Times New Roman" w:hAnsi="Arial" w:cs="Arial"/>
          <w:color w:val="auto"/>
          <w:spacing w:val="5"/>
          <w:lang w:eastAsia="sl-SI"/>
        </w:rPr>
      </w:pPr>
      <w:proofErr w:type="spellStart"/>
      <w:r w:rsidRPr="00E3045F">
        <w:rPr>
          <w:rFonts w:ascii="Arial" w:eastAsia="Times New Roman" w:hAnsi="Arial" w:cs="Arial"/>
          <w:color w:val="auto"/>
          <w:spacing w:val="5"/>
          <w:lang w:eastAsia="sl-SI"/>
        </w:rPr>
        <w:t>Gibarija</w:t>
      </w:r>
      <w:proofErr w:type="spellEnd"/>
      <w:r w:rsidRPr="00E3045F">
        <w:rPr>
          <w:rFonts w:ascii="Arial" w:eastAsia="Times New Roman" w:hAnsi="Arial" w:cs="Arial"/>
          <w:color w:val="auto"/>
          <w:spacing w:val="5"/>
          <w:lang w:eastAsia="sl-SI"/>
        </w:rPr>
        <w:t xml:space="preserve"> in</w:t>
      </w:r>
    </w:p>
    <w:p w:rsidR="00E3045F" w:rsidRPr="00E3045F" w:rsidRDefault="00E3045F" w:rsidP="00616F8A">
      <w:pPr>
        <w:numPr>
          <w:ilvl w:val="0"/>
          <w:numId w:val="31"/>
        </w:numPr>
        <w:shd w:val="clear" w:color="auto" w:fill="FFFFFF"/>
        <w:spacing w:before="100" w:beforeAutospacing="1" w:after="100" w:afterAutospacing="1"/>
        <w:ind w:left="300"/>
        <w:rPr>
          <w:rFonts w:ascii="Arial" w:eastAsia="Times New Roman" w:hAnsi="Arial" w:cs="Arial"/>
          <w:color w:val="auto"/>
          <w:spacing w:val="5"/>
          <w:lang w:eastAsia="sl-SI"/>
        </w:rPr>
      </w:pPr>
      <w:r w:rsidRPr="00E3045F">
        <w:rPr>
          <w:rFonts w:ascii="Arial" w:eastAsia="Times New Roman" w:hAnsi="Arial" w:cs="Arial"/>
          <w:color w:val="auto"/>
          <w:spacing w:val="5"/>
          <w:lang w:eastAsia="sl-SI"/>
        </w:rPr>
        <w:t>Zeliščna poslikava.</w:t>
      </w:r>
    </w:p>
    <w:p w:rsidR="00E3045F" w:rsidRPr="00E3045F" w:rsidRDefault="00E3045F" w:rsidP="00616F8A">
      <w:pPr>
        <w:shd w:val="clear" w:color="auto" w:fill="FFFFFF"/>
        <w:spacing w:after="225"/>
        <w:rPr>
          <w:rFonts w:ascii="Arial" w:eastAsia="Times New Roman" w:hAnsi="Arial" w:cs="Arial"/>
          <w:color w:val="auto"/>
          <w:spacing w:val="5"/>
          <w:lang w:eastAsia="sl-SI"/>
        </w:rPr>
      </w:pPr>
      <w:r w:rsidRPr="00E3045F">
        <w:rPr>
          <w:rFonts w:ascii="Arial" w:eastAsia="Times New Roman" w:hAnsi="Arial" w:cs="Arial"/>
          <w:color w:val="auto"/>
          <w:spacing w:val="5"/>
          <w:lang w:eastAsia="sl-SI"/>
        </w:rPr>
        <w:t>V podhodu je ta dva dneva potekala zeliščna razstava.</w:t>
      </w:r>
    </w:p>
    <w:p w:rsidR="00E3045F" w:rsidRPr="00E3045F" w:rsidRDefault="00E3045F" w:rsidP="00616F8A">
      <w:pPr>
        <w:shd w:val="clear" w:color="auto" w:fill="FFFFFF"/>
        <w:spacing w:after="225"/>
        <w:rPr>
          <w:rFonts w:ascii="Arial" w:eastAsia="Times New Roman" w:hAnsi="Arial" w:cs="Arial"/>
          <w:color w:val="auto"/>
          <w:spacing w:val="5"/>
          <w:lang w:eastAsia="sl-SI"/>
        </w:rPr>
      </w:pPr>
      <w:r w:rsidRPr="00E3045F">
        <w:rPr>
          <w:rFonts w:ascii="Arial" w:eastAsia="Times New Roman" w:hAnsi="Arial" w:cs="Arial"/>
          <w:color w:val="auto"/>
          <w:spacing w:val="5"/>
          <w:lang w:eastAsia="sl-SI"/>
        </w:rPr>
        <w:t>Da je vse potekalo tekoče in brez čakanja med skupinami, so organizatorke pripravile info točko, kjer so skupine označevale svojo prisotnost na določenih postajah/delavnicah.</w:t>
      </w:r>
    </w:p>
    <w:p w:rsidR="00E3045F" w:rsidRPr="00E3045F" w:rsidRDefault="00E3045F" w:rsidP="00616F8A">
      <w:pPr>
        <w:shd w:val="clear" w:color="auto" w:fill="FFFFFF"/>
        <w:spacing w:after="225"/>
        <w:rPr>
          <w:rFonts w:ascii="Arial" w:eastAsia="Times New Roman" w:hAnsi="Arial" w:cs="Arial"/>
          <w:color w:val="auto"/>
          <w:spacing w:val="5"/>
          <w:lang w:eastAsia="sl-SI"/>
        </w:rPr>
      </w:pPr>
      <w:r w:rsidRPr="00E3045F">
        <w:rPr>
          <w:rFonts w:ascii="Arial" w:eastAsia="Times New Roman" w:hAnsi="Arial" w:cs="Arial"/>
          <w:color w:val="auto"/>
          <w:spacing w:val="5"/>
          <w:lang w:eastAsia="sl-SI"/>
        </w:rPr>
        <w:t>V času festivala smo imeli tudi pri obrokih poudarek na uporabi zelišč: umešanja jajčka z drobnjakom, zeliščni namaz, pehtranovo pecivo, njoke z zelišči, zeliščni napitek …</w:t>
      </w:r>
    </w:p>
    <w:p w:rsidR="00E3045F" w:rsidRDefault="00E3045F" w:rsidP="00E3045F">
      <w:pPr>
        <w:pStyle w:val="Navadensplet"/>
        <w:shd w:val="clear" w:color="auto" w:fill="FFFFFF"/>
        <w:spacing w:before="0" w:beforeAutospacing="0" w:after="0" w:afterAutospacing="0" w:line="276" w:lineRule="auto"/>
        <w:jc w:val="center"/>
        <w:rPr>
          <w:rFonts w:ascii="Arial" w:hAnsi="Arial" w:cs="Arial"/>
          <w:b/>
          <w:color w:val="222222"/>
          <w:sz w:val="22"/>
          <w:szCs w:val="22"/>
        </w:rPr>
      </w:pPr>
      <w:r>
        <w:rPr>
          <w:noProof/>
        </w:rPr>
        <w:drawing>
          <wp:inline distT="0" distB="0" distL="0" distR="0">
            <wp:extent cx="3806456" cy="1981295"/>
            <wp:effectExtent l="0" t="0" r="3810" b="0"/>
            <wp:docPr id="25" name="Slika 25" descr="https://www.vrtec-bled.si/wp-content/uploads/2021/06/IMG_2685-980x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vrtec-bled.si/wp-content/uploads/2021/06/IMG_2685-980x5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6110" cy="1996730"/>
                    </a:xfrm>
                    <a:prstGeom prst="rect">
                      <a:avLst/>
                    </a:prstGeom>
                    <a:noFill/>
                    <a:ln>
                      <a:noFill/>
                    </a:ln>
                  </pic:spPr>
                </pic:pic>
              </a:graphicData>
            </a:graphic>
          </wp:inline>
        </w:drawing>
      </w:r>
    </w:p>
    <w:p w:rsidR="00E3045F" w:rsidRDefault="00E3045F" w:rsidP="00E3045F">
      <w:pPr>
        <w:pStyle w:val="Navadensplet"/>
        <w:shd w:val="clear" w:color="auto" w:fill="FFFFFF"/>
        <w:spacing w:before="0" w:beforeAutospacing="0" w:after="0" w:afterAutospacing="0" w:line="276" w:lineRule="auto"/>
        <w:jc w:val="center"/>
        <w:rPr>
          <w:rFonts w:ascii="Arial" w:hAnsi="Arial" w:cs="Arial"/>
          <w:b/>
          <w:color w:val="222222"/>
          <w:sz w:val="22"/>
          <w:szCs w:val="22"/>
        </w:rPr>
      </w:pPr>
    </w:p>
    <w:p w:rsidR="00E3045F" w:rsidRDefault="00E3045F" w:rsidP="00E3045F">
      <w:pPr>
        <w:pStyle w:val="Navadensplet"/>
        <w:shd w:val="clear" w:color="auto" w:fill="FFFFFF"/>
        <w:spacing w:before="0" w:beforeAutospacing="0" w:after="0" w:afterAutospacing="0" w:line="276" w:lineRule="auto"/>
        <w:jc w:val="center"/>
        <w:rPr>
          <w:rFonts w:ascii="Arial" w:hAnsi="Arial" w:cs="Arial"/>
          <w:b/>
          <w:color w:val="222222"/>
          <w:sz w:val="22"/>
          <w:szCs w:val="22"/>
        </w:rPr>
      </w:pPr>
      <w:r>
        <w:rPr>
          <w:noProof/>
        </w:rPr>
        <w:drawing>
          <wp:inline distT="0" distB="0" distL="0" distR="0">
            <wp:extent cx="3253563" cy="2441124"/>
            <wp:effectExtent l="0" t="0" r="4445" b="0"/>
            <wp:docPr id="26" name="Slika 26" descr="https://www.vrtec-bled.si/wp-content/uploads/2021/06/IMG_2689-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vrtec-bled.si/wp-content/uploads/2021/06/IMG_2689-1024x76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7955" cy="2459425"/>
                    </a:xfrm>
                    <a:prstGeom prst="rect">
                      <a:avLst/>
                    </a:prstGeom>
                    <a:noFill/>
                    <a:ln>
                      <a:noFill/>
                    </a:ln>
                  </pic:spPr>
                </pic:pic>
              </a:graphicData>
            </a:graphic>
          </wp:inline>
        </w:drawing>
      </w:r>
    </w:p>
    <w:p w:rsidR="00F03E62" w:rsidRDefault="0075341C" w:rsidP="0075341C">
      <w:pPr>
        <w:pStyle w:val="Navadensplet"/>
        <w:numPr>
          <w:ilvl w:val="1"/>
          <w:numId w:val="30"/>
        </w:numPr>
        <w:shd w:val="clear" w:color="auto" w:fill="FFFFFF"/>
        <w:spacing w:before="0" w:beforeAutospacing="0" w:after="0" w:afterAutospacing="0" w:line="276" w:lineRule="auto"/>
        <w:jc w:val="both"/>
        <w:rPr>
          <w:rFonts w:ascii="Arial" w:hAnsi="Arial" w:cs="Arial"/>
          <w:b/>
          <w:color w:val="222222"/>
          <w:sz w:val="22"/>
          <w:szCs w:val="22"/>
        </w:rPr>
      </w:pPr>
      <w:r w:rsidRPr="0075341C">
        <w:rPr>
          <w:rFonts w:ascii="Arial" w:hAnsi="Arial" w:cs="Arial"/>
          <w:b/>
          <w:color w:val="222222"/>
          <w:sz w:val="22"/>
          <w:szCs w:val="22"/>
        </w:rPr>
        <w:lastRenderedPageBreak/>
        <w:t>Festival joge in zdravja</w:t>
      </w:r>
    </w:p>
    <w:p w:rsidR="0075341C" w:rsidRPr="0075341C" w:rsidRDefault="0075341C" w:rsidP="0075341C">
      <w:pPr>
        <w:pStyle w:val="Navadensplet"/>
        <w:shd w:val="clear" w:color="auto" w:fill="FFFFFF"/>
        <w:spacing w:before="0" w:beforeAutospacing="0" w:after="0" w:afterAutospacing="0" w:line="276" w:lineRule="auto"/>
        <w:jc w:val="both"/>
        <w:rPr>
          <w:rFonts w:ascii="Arial" w:hAnsi="Arial" w:cs="Arial"/>
          <w:b/>
          <w:sz w:val="22"/>
          <w:szCs w:val="22"/>
        </w:rPr>
      </w:pPr>
    </w:p>
    <w:p w:rsidR="0075341C" w:rsidRPr="0075341C" w:rsidRDefault="0075341C" w:rsidP="0075341C">
      <w:pPr>
        <w:pStyle w:val="Navadensplet"/>
        <w:shd w:val="clear" w:color="auto" w:fill="FFFFFF"/>
        <w:spacing w:before="0" w:beforeAutospacing="0" w:after="225" w:afterAutospacing="0"/>
        <w:jc w:val="both"/>
        <w:rPr>
          <w:rFonts w:ascii="Arial" w:hAnsi="Arial" w:cs="Arial"/>
          <w:spacing w:val="5"/>
          <w:sz w:val="22"/>
          <w:szCs w:val="22"/>
        </w:rPr>
      </w:pPr>
      <w:r w:rsidRPr="0075341C">
        <w:rPr>
          <w:rFonts w:ascii="Arial" w:hAnsi="Arial" w:cs="Arial"/>
          <w:spacing w:val="5"/>
          <w:sz w:val="22"/>
          <w:szCs w:val="22"/>
        </w:rPr>
        <w:t>Z indijskega veleposlaništva so nas ob zaključku 14-dnevnega festivala joge povabili, da pridemo z otroki na zaključek le-tega v Zdraviliški park, kjer so za naše otroke pripravili minutke joge. Jogo je vodila Mina Kunstelj, s katero v vrtcu sodelujemo že več let. Indijska veleposlanica je otrokom v zahvalo za obisk podarila knjige z indijskimi pripovedkami.</w:t>
      </w:r>
    </w:p>
    <w:p w:rsidR="0075341C" w:rsidRDefault="0075341C" w:rsidP="0075341C">
      <w:pPr>
        <w:pStyle w:val="Navadensplet"/>
        <w:shd w:val="clear" w:color="auto" w:fill="FFFFFF"/>
        <w:spacing w:before="0" w:beforeAutospacing="0" w:after="225" w:afterAutospacing="0"/>
        <w:jc w:val="both"/>
        <w:rPr>
          <w:rFonts w:ascii="Arial" w:hAnsi="Arial" w:cs="Arial"/>
          <w:spacing w:val="5"/>
          <w:sz w:val="22"/>
          <w:szCs w:val="22"/>
        </w:rPr>
      </w:pPr>
      <w:r w:rsidRPr="0075341C">
        <w:rPr>
          <w:rFonts w:ascii="Arial" w:hAnsi="Arial" w:cs="Arial"/>
          <w:spacing w:val="5"/>
          <w:sz w:val="22"/>
          <w:szCs w:val="22"/>
        </w:rPr>
        <w:t>Na prelepi lokaciji in ob krasnem vremenu smo ob prijetni glasbi dobro razgibali in umirili svoje telo.</w:t>
      </w:r>
    </w:p>
    <w:p w:rsidR="0075341C" w:rsidRPr="0075341C" w:rsidRDefault="0075341C" w:rsidP="0075341C">
      <w:pPr>
        <w:pStyle w:val="Navadensplet"/>
        <w:shd w:val="clear" w:color="auto" w:fill="FFFFFF"/>
        <w:spacing w:before="0" w:beforeAutospacing="0" w:after="225" w:afterAutospacing="0"/>
        <w:jc w:val="center"/>
        <w:rPr>
          <w:rFonts w:ascii="Arial" w:hAnsi="Arial" w:cs="Arial"/>
          <w:spacing w:val="5"/>
          <w:sz w:val="22"/>
          <w:szCs w:val="22"/>
        </w:rPr>
      </w:pPr>
      <w:r>
        <w:rPr>
          <w:noProof/>
        </w:rPr>
        <w:drawing>
          <wp:inline distT="0" distB="0" distL="0" distR="0">
            <wp:extent cx="4166335" cy="3125972"/>
            <wp:effectExtent l="0" t="0" r="5715" b="0"/>
            <wp:docPr id="24" name="Slika 24" descr="https://www.vrtec-bled.si/wp-content/uploads/2021/07/IMG_3579-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rtec-bled.si/wp-content/uploads/2021/07/IMG_3579-1024x76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8607" cy="3135179"/>
                    </a:xfrm>
                    <a:prstGeom prst="rect">
                      <a:avLst/>
                    </a:prstGeom>
                    <a:noFill/>
                    <a:ln>
                      <a:noFill/>
                    </a:ln>
                  </pic:spPr>
                </pic:pic>
              </a:graphicData>
            </a:graphic>
          </wp:inline>
        </w:drawing>
      </w:r>
    </w:p>
    <w:sectPr w:rsidR="0075341C" w:rsidRPr="0075341C" w:rsidSect="00070286">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417" w:right="1417" w:bottom="1417" w:left="1417" w:header="0" w:footer="0" w:gutter="0"/>
      <w:pgNumType w:start="1"/>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4BCA" w:rsidRDefault="00FB4BCA" w:rsidP="00070286">
      <w:pPr>
        <w:spacing w:after="0" w:line="240" w:lineRule="auto"/>
      </w:pPr>
      <w:r>
        <w:separator/>
      </w:r>
    </w:p>
  </w:endnote>
  <w:endnote w:type="continuationSeparator" w:id="0">
    <w:p w:rsidR="00FB4BCA" w:rsidRDefault="00FB4BCA" w:rsidP="00070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enSymbol">
    <w:altName w:val="Times New Roman"/>
    <w:charset w:val="EE"/>
    <w:family w:val="roman"/>
    <w:pitch w:val="variable"/>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286" w:rsidRDefault="00070286">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2058271"/>
      <w:docPartObj>
        <w:docPartGallery w:val="Page Numbers (Bottom of Page)"/>
        <w:docPartUnique/>
      </w:docPartObj>
    </w:sdtPr>
    <w:sdtEndPr/>
    <w:sdtContent>
      <w:p w:rsidR="00070286" w:rsidRDefault="00070286">
        <w:pPr>
          <w:pStyle w:val="Noga"/>
          <w:jc w:val="center"/>
        </w:pPr>
        <w:r>
          <w:fldChar w:fldCharType="begin"/>
        </w:r>
        <w:r>
          <w:instrText>PAGE   \* MERGEFORMAT</w:instrText>
        </w:r>
        <w:r>
          <w:fldChar w:fldCharType="separate"/>
        </w:r>
        <w:r w:rsidR="0080645D">
          <w:rPr>
            <w:noProof/>
          </w:rPr>
          <w:t>8</w:t>
        </w:r>
        <w:r>
          <w:fldChar w:fldCharType="end"/>
        </w:r>
      </w:p>
    </w:sdtContent>
  </w:sdt>
  <w:p w:rsidR="00070286" w:rsidRDefault="00070286" w:rsidP="00070286">
    <w:pPr>
      <w:pStyle w:val="Noga"/>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286" w:rsidRDefault="0007028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4BCA" w:rsidRDefault="00FB4BCA" w:rsidP="00070286">
      <w:pPr>
        <w:spacing w:after="0" w:line="240" w:lineRule="auto"/>
      </w:pPr>
      <w:r>
        <w:separator/>
      </w:r>
    </w:p>
  </w:footnote>
  <w:footnote w:type="continuationSeparator" w:id="0">
    <w:p w:rsidR="00FB4BCA" w:rsidRDefault="00FB4BCA" w:rsidP="000702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286" w:rsidRDefault="00070286">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286" w:rsidRDefault="00070286">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286" w:rsidRDefault="00070286">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B1B"/>
    <w:multiLevelType w:val="hybridMultilevel"/>
    <w:tmpl w:val="C010AF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CF127F"/>
    <w:multiLevelType w:val="multilevel"/>
    <w:tmpl w:val="C0725D9A"/>
    <w:lvl w:ilvl="0">
      <w:start w:val="1"/>
      <w:numFmt w:val="decimal"/>
      <w:lvlText w:val="%1."/>
      <w:lvlJc w:val="left"/>
      <w:pPr>
        <w:ind w:left="360" w:hanging="360"/>
      </w:pPr>
      <w:rPr>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1094459"/>
    <w:multiLevelType w:val="multilevel"/>
    <w:tmpl w:val="FE7EB5E8"/>
    <w:lvl w:ilvl="0">
      <w:start w:val="1"/>
      <w:numFmt w:val="decimal"/>
      <w:lvlText w:val="%1."/>
      <w:lvlJc w:val="left"/>
      <w:pPr>
        <w:ind w:left="360" w:hanging="360"/>
      </w:pPr>
      <w:rPr>
        <w:rFonts w:hint="default"/>
        <w:b w:val="0"/>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560" w:hanging="1800"/>
      </w:pPr>
      <w:rPr>
        <w:rFonts w:hint="default"/>
        <w:b w:val="0"/>
      </w:rPr>
    </w:lvl>
  </w:abstractNum>
  <w:abstractNum w:abstractNumId="3" w15:restartNumberingAfterBreak="0">
    <w:nsid w:val="127B34B8"/>
    <w:multiLevelType w:val="multilevel"/>
    <w:tmpl w:val="84EA914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1374098F"/>
    <w:multiLevelType w:val="hybridMultilevel"/>
    <w:tmpl w:val="604250C2"/>
    <w:lvl w:ilvl="0" w:tplc="042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C416A6"/>
    <w:multiLevelType w:val="multilevel"/>
    <w:tmpl w:val="1A465BCE"/>
    <w:lvl w:ilvl="0">
      <w:start w:val="6"/>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6" w15:restartNumberingAfterBreak="0">
    <w:nsid w:val="224310D9"/>
    <w:multiLevelType w:val="hybridMultilevel"/>
    <w:tmpl w:val="ED8230CA"/>
    <w:lvl w:ilvl="0" w:tplc="A7B41990">
      <w:numFmt w:val="bullet"/>
      <w:lvlText w:val="-"/>
      <w:lvlJc w:val="left"/>
      <w:pPr>
        <w:ind w:left="72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4116BB9"/>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4CF4BBB"/>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8B26EB9"/>
    <w:multiLevelType w:val="multilevel"/>
    <w:tmpl w:val="09661360"/>
    <w:lvl w:ilvl="0">
      <w:start w:val="6"/>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E774CC8"/>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F190FBF"/>
    <w:multiLevelType w:val="hybridMultilevel"/>
    <w:tmpl w:val="BAC47EB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FC9792A"/>
    <w:multiLevelType w:val="multilevel"/>
    <w:tmpl w:val="2FFE7D9A"/>
    <w:lvl w:ilvl="0">
      <w:start w:val="1"/>
      <w:numFmt w:val="bullet"/>
      <w:suff w:val="nothing"/>
      <w:lvlText w:val=""/>
      <w:lvlJc w:val="left"/>
      <w:pPr>
        <w:ind w:left="0" w:firstLine="0"/>
      </w:pPr>
      <w:rPr>
        <w:rFonts w:ascii="Symbol" w:hAnsi="Symbol" w:cs="OpenSymbol" w:hint="default"/>
        <w:b w:val="0"/>
        <w:sz w:val="24"/>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3" w15:restartNumberingAfterBreak="0">
    <w:nsid w:val="30A15D59"/>
    <w:multiLevelType w:val="hybridMultilevel"/>
    <w:tmpl w:val="D90AF9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147255D"/>
    <w:multiLevelType w:val="hybridMultilevel"/>
    <w:tmpl w:val="5364AF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9E410CF"/>
    <w:multiLevelType w:val="multilevel"/>
    <w:tmpl w:val="0EE6F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086B45"/>
    <w:multiLevelType w:val="multilevel"/>
    <w:tmpl w:val="FAD68F0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CFC55CC"/>
    <w:multiLevelType w:val="hybridMultilevel"/>
    <w:tmpl w:val="6A1E59F2"/>
    <w:lvl w:ilvl="0" w:tplc="BB0AE770">
      <w:start w:val="1"/>
      <w:numFmt w:val="decimal"/>
      <w:lvlText w:val="1.%1"/>
      <w:lvlJc w:val="left"/>
      <w:pPr>
        <w:ind w:left="720" w:hanging="360"/>
      </w:pPr>
      <w:rPr>
        <w:rFonts w:ascii="Times New Roman" w:hAnsi="Times New Roman" w:hint="default"/>
        <w:b w:val="0"/>
        <w:i w:val="0"/>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EAC7B9F"/>
    <w:multiLevelType w:val="hybridMultilevel"/>
    <w:tmpl w:val="5100DBB6"/>
    <w:lvl w:ilvl="0" w:tplc="53323F80">
      <w:start w:val="1"/>
      <w:numFmt w:val="bullet"/>
      <w:lvlText w:val=""/>
      <w:lvlJc w:val="left"/>
      <w:pPr>
        <w:ind w:left="720" w:hanging="360"/>
      </w:pPr>
      <w:rPr>
        <w:rFonts w:ascii="Symbol" w:hAnsi="Symbol" w:hint="default"/>
        <w:sz w:val="24"/>
        <w:szCs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0A25316"/>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FE7306"/>
    <w:multiLevelType w:val="multilevel"/>
    <w:tmpl w:val="E83844F0"/>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87735B6"/>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A6E27DA"/>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1C9526D"/>
    <w:multiLevelType w:val="multilevel"/>
    <w:tmpl w:val="EC74B3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6A4A85"/>
    <w:multiLevelType w:val="multilevel"/>
    <w:tmpl w:val="06647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AD4FF8"/>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C045E58"/>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02A6ED9"/>
    <w:multiLevelType w:val="hybridMultilevel"/>
    <w:tmpl w:val="06AAFB1A"/>
    <w:lvl w:ilvl="0" w:tplc="20F6D500">
      <w:numFmt w:val="bullet"/>
      <w:lvlText w:val="-"/>
      <w:lvlJc w:val="left"/>
      <w:pPr>
        <w:ind w:left="720" w:hanging="360"/>
      </w:pPr>
      <w:rPr>
        <w:rFonts w:ascii="Calibri" w:eastAsia="Calibr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6A0563E"/>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F8635E3"/>
    <w:multiLevelType w:val="multilevel"/>
    <w:tmpl w:val="FE7EB5E8"/>
    <w:lvl w:ilvl="0">
      <w:start w:val="1"/>
      <w:numFmt w:val="decimal"/>
      <w:lvlText w:val="%1."/>
      <w:lvlJc w:val="left"/>
      <w:pPr>
        <w:ind w:left="360" w:hanging="360"/>
      </w:pPr>
      <w:rPr>
        <w:rFonts w:hint="default"/>
        <w:b w:val="0"/>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560" w:hanging="1800"/>
      </w:pPr>
      <w:rPr>
        <w:rFonts w:hint="default"/>
        <w:b w:val="0"/>
      </w:rPr>
    </w:lvl>
  </w:abstractNum>
  <w:abstractNum w:abstractNumId="30" w15:restartNumberingAfterBreak="0">
    <w:nsid w:val="767110D2"/>
    <w:multiLevelType w:val="multilevel"/>
    <w:tmpl w:val="1A465BCE"/>
    <w:lvl w:ilvl="0">
      <w:start w:val="6"/>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1" w15:restartNumberingAfterBreak="0">
    <w:nsid w:val="7D6C68E5"/>
    <w:multiLevelType w:val="multilevel"/>
    <w:tmpl w:val="D2303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3"/>
  </w:num>
  <w:num w:numId="3">
    <w:abstractNumId w:val="18"/>
  </w:num>
  <w:num w:numId="4">
    <w:abstractNumId w:val="1"/>
  </w:num>
  <w:num w:numId="5">
    <w:abstractNumId w:val="26"/>
  </w:num>
  <w:num w:numId="6">
    <w:abstractNumId w:val="16"/>
  </w:num>
  <w:num w:numId="7">
    <w:abstractNumId w:val="14"/>
  </w:num>
  <w:num w:numId="8">
    <w:abstractNumId w:val="27"/>
  </w:num>
  <w:num w:numId="9">
    <w:abstractNumId w:val="0"/>
  </w:num>
  <w:num w:numId="10">
    <w:abstractNumId w:val="22"/>
  </w:num>
  <w:num w:numId="11">
    <w:abstractNumId w:val="4"/>
  </w:num>
  <w:num w:numId="12">
    <w:abstractNumId w:val="7"/>
  </w:num>
  <w:num w:numId="13">
    <w:abstractNumId w:val="8"/>
  </w:num>
  <w:num w:numId="14">
    <w:abstractNumId w:val="19"/>
  </w:num>
  <w:num w:numId="15">
    <w:abstractNumId w:val="21"/>
  </w:num>
  <w:num w:numId="16">
    <w:abstractNumId w:val="10"/>
  </w:num>
  <w:num w:numId="17">
    <w:abstractNumId w:val="17"/>
  </w:num>
  <w:num w:numId="18">
    <w:abstractNumId w:val="6"/>
  </w:num>
  <w:num w:numId="19">
    <w:abstractNumId w:val="13"/>
  </w:num>
  <w:num w:numId="20">
    <w:abstractNumId w:val="28"/>
  </w:num>
  <w:num w:numId="21">
    <w:abstractNumId w:val="30"/>
  </w:num>
  <w:num w:numId="22">
    <w:abstractNumId w:val="5"/>
  </w:num>
  <w:num w:numId="23">
    <w:abstractNumId w:val="9"/>
  </w:num>
  <w:num w:numId="24">
    <w:abstractNumId w:val="25"/>
  </w:num>
  <w:num w:numId="25">
    <w:abstractNumId w:val="23"/>
  </w:num>
  <w:num w:numId="26">
    <w:abstractNumId w:val="11"/>
  </w:num>
  <w:num w:numId="27">
    <w:abstractNumId w:val="29"/>
  </w:num>
  <w:num w:numId="28">
    <w:abstractNumId w:val="2"/>
  </w:num>
  <w:num w:numId="29">
    <w:abstractNumId w:val="31"/>
  </w:num>
  <w:num w:numId="30">
    <w:abstractNumId w:val="20"/>
  </w:num>
  <w:num w:numId="31">
    <w:abstractNumId w:val="24"/>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9BF"/>
    <w:rsid w:val="00017129"/>
    <w:rsid w:val="000446FC"/>
    <w:rsid w:val="00070286"/>
    <w:rsid w:val="001334D9"/>
    <w:rsid w:val="00150F9E"/>
    <w:rsid w:val="00195287"/>
    <w:rsid w:val="001B0131"/>
    <w:rsid w:val="00213C4D"/>
    <w:rsid w:val="00232784"/>
    <w:rsid w:val="002528F9"/>
    <w:rsid w:val="002C39BF"/>
    <w:rsid w:val="003B59A5"/>
    <w:rsid w:val="003F6019"/>
    <w:rsid w:val="00401876"/>
    <w:rsid w:val="00411A83"/>
    <w:rsid w:val="004F7BBF"/>
    <w:rsid w:val="005956A0"/>
    <w:rsid w:val="00616F8A"/>
    <w:rsid w:val="0065173C"/>
    <w:rsid w:val="006A3194"/>
    <w:rsid w:val="0075341C"/>
    <w:rsid w:val="0077469B"/>
    <w:rsid w:val="007F4178"/>
    <w:rsid w:val="0080645D"/>
    <w:rsid w:val="00811C90"/>
    <w:rsid w:val="009826F6"/>
    <w:rsid w:val="00991845"/>
    <w:rsid w:val="00A96B0F"/>
    <w:rsid w:val="00AF7624"/>
    <w:rsid w:val="00B17A24"/>
    <w:rsid w:val="00CA7CDA"/>
    <w:rsid w:val="00CB6DC1"/>
    <w:rsid w:val="00CF41A9"/>
    <w:rsid w:val="00D02421"/>
    <w:rsid w:val="00D15868"/>
    <w:rsid w:val="00E3045F"/>
    <w:rsid w:val="00F03E62"/>
    <w:rsid w:val="00F42A01"/>
    <w:rsid w:val="00F63549"/>
    <w:rsid w:val="00F83E2A"/>
    <w:rsid w:val="00FB4BCA"/>
    <w:rsid w:val="00FC1CA7"/>
  </w:rsids>
  <m:mathPr>
    <m:mathFont m:val="Cambria Math"/>
    <m:brkBin m:val="before"/>
    <m:brkBinSub m:val="--"/>
    <m:smallFrac m:val="0"/>
    <m:dispDef/>
    <m:lMargin m:val="0"/>
    <m:rMargin m:val="0"/>
    <m:defJc m:val="centerGroup"/>
    <m:wrapIndent m:val="1440"/>
    <m:intLim m:val="subSup"/>
    <m:naryLim m:val="undOvr"/>
  </m:mathPr>
  <w:themeFontLang w:val="sl-SI"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8CFE1"/>
  <w15:docId w15:val="{201AACEE-380F-4435-B42D-B1B71F7E2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sl-S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after="200" w:line="276" w:lineRule="auto"/>
    </w:pPr>
    <w:rPr>
      <w:rFonts w:ascii="Calibri" w:eastAsia="Calibri" w:hAnsi="Calibri"/>
      <w:color w:val="00000A"/>
      <w:sz w:val="22"/>
    </w:rPr>
  </w:style>
  <w:style w:type="paragraph" w:styleId="Naslov1">
    <w:name w:val="heading 1"/>
    <w:basedOn w:val="Heading"/>
    <w:qFormat/>
    <w:pPr>
      <w:outlineLvl w:val="0"/>
    </w:pPr>
  </w:style>
  <w:style w:type="paragraph" w:styleId="Naslov2">
    <w:name w:val="heading 2"/>
    <w:basedOn w:val="Heading"/>
    <w:qFormat/>
    <w:pPr>
      <w:outlineLvl w:val="1"/>
    </w:pPr>
  </w:style>
  <w:style w:type="paragraph" w:styleId="Naslov3">
    <w:name w:val="heading 3"/>
    <w:basedOn w:val="Heading"/>
    <w:qFormat/>
    <w:pPr>
      <w:outlineLvl w:val="2"/>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BesedilooblakaZnak">
    <w:name w:val="Besedilo oblačka Znak"/>
    <w:basedOn w:val="Privzetapisavaodstavka"/>
    <w:link w:val="Besedilooblaka"/>
    <w:uiPriority w:val="99"/>
    <w:semiHidden/>
    <w:qFormat/>
    <w:rsid w:val="00957DC4"/>
    <w:rPr>
      <w:rFonts w:ascii="Tahoma" w:hAnsi="Tahoma" w:cs="Tahoma"/>
      <w:sz w:val="16"/>
      <w:szCs w:val="16"/>
    </w:rPr>
  </w:style>
  <w:style w:type="character" w:customStyle="1" w:styleId="ListLabel1">
    <w:name w:val="ListLabel 1"/>
    <w:qFormat/>
    <w:rPr>
      <w:rFonts w:cs="Courier New"/>
    </w:rPr>
  </w:style>
  <w:style w:type="character" w:customStyle="1" w:styleId="ListLabel2">
    <w:name w:val="ListLabel 2"/>
    <w:qFormat/>
    <w:rPr>
      <w:rFonts w:ascii="Times New Roman" w:hAnsi="Times New Roman" w:cs="Wingdings"/>
      <w:sz w:val="24"/>
    </w:rPr>
  </w:style>
  <w:style w:type="character" w:customStyle="1" w:styleId="ListLabel3">
    <w:name w:val="ListLabel 3"/>
    <w:qFormat/>
    <w:rPr>
      <w:rFonts w:cs="Courier New"/>
    </w:rPr>
  </w:style>
  <w:style w:type="character" w:customStyle="1" w:styleId="ListLabel4">
    <w:name w:val="ListLabel 4"/>
    <w:qFormat/>
    <w:rPr>
      <w:rFonts w:cs="Symbol"/>
    </w:rPr>
  </w:style>
  <w:style w:type="character" w:customStyle="1" w:styleId="ListLabel5">
    <w:name w:val="ListLabel 5"/>
    <w:qFormat/>
    <w:rPr>
      <w:rFonts w:ascii="Times New Roman" w:hAnsi="Times New Roman" w:cs="Wingdings"/>
      <w:sz w:val="24"/>
    </w:rPr>
  </w:style>
  <w:style w:type="character" w:customStyle="1" w:styleId="ListLabel6">
    <w:name w:val="ListLabel 6"/>
    <w:qFormat/>
    <w:rPr>
      <w:rFonts w:cs="Courier New"/>
    </w:rPr>
  </w:style>
  <w:style w:type="character" w:customStyle="1" w:styleId="ListLabel7">
    <w:name w:val="ListLabel 7"/>
    <w:qFormat/>
    <w:rPr>
      <w:rFonts w:cs="Symbol"/>
    </w:rPr>
  </w:style>
  <w:style w:type="character" w:customStyle="1" w:styleId="NumberingSymbols">
    <w:name w:val="Numbering Symbols"/>
    <w:qFormat/>
  </w:style>
  <w:style w:type="character" w:customStyle="1" w:styleId="Bullets">
    <w:name w:val="Bullets"/>
    <w:qFormat/>
    <w:rPr>
      <w:rFonts w:ascii="OpenSymbol" w:eastAsia="OpenSymbol" w:hAnsi="OpenSymbol" w:cs="OpenSymbol"/>
    </w:rPr>
  </w:style>
  <w:style w:type="character" w:customStyle="1" w:styleId="ListLabel8">
    <w:name w:val="ListLabel 8"/>
    <w:qFormat/>
    <w:rPr>
      <w:rFonts w:ascii="Times New Roman" w:hAnsi="Times New Roman" w:cs="Wingdings"/>
      <w:sz w:val="24"/>
    </w:rPr>
  </w:style>
  <w:style w:type="character" w:customStyle="1" w:styleId="ListLabel9">
    <w:name w:val="ListLabel 9"/>
    <w:qFormat/>
    <w:rPr>
      <w:rFonts w:cs="Courier New"/>
    </w:rPr>
  </w:style>
  <w:style w:type="character" w:customStyle="1" w:styleId="ListLabel10">
    <w:name w:val="ListLabel 10"/>
    <w:qFormat/>
    <w:rPr>
      <w:rFonts w:cs="Symbol"/>
    </w:rPr>
  </w:style>
  <w:style w:type="character" w:customStyle="1" w:styleId="ListLabel11">
    <w:name w:val="ListLabel 11"/>
    <w:qFormat/>
    <w:rPr>
      <w:rFonts w:ascii="Times New Roman" w:hAnsi="Times New Roman" w:cs="Wingdings"/>
      <w:sz w:val="24"/>
    </w:rPr>
  </w:style>
  <w:style w:type="character" w:customStyle="1" w:styleId="ListLabel12">
    <w:name w:val="ListLabel 12"/>
    <w:qFormat/>
    <w:rPr>
      <w:rFonts w:cs="Courier New"/>
    </w:rPr>
  </w:style>
  <w:style w:type="character" w:customStyle="1" w:styleId="ListLabel13">
    <w:name w:val="ListLabel 13"/>
    <w:qFormat/>
    <w:rPr>
      <w:rFonts w:cs="Wingdings"/>
      <w:sz w:val="24"/>
    </w:rPr>
  </w:style>
  <w:style w:type="character" w:customStyle="1" w:styleId="ListLabel14">
    <w:name w:val="ListLabel 14"/>
    <w:qFormat/>
    <w:rPr>
      <w:rFonts w:cs="Symbol"/>
    </w:rPr>
  </w:style>
  <w:style w:type="character" w:customStyle="1" w:styleId="ListLabel15">
    <w:name w:val="ListLabel 15"/>
    <w:qFormat/>
    <w:rPr>
      <w:rFonts w:cs="Courier New"/>
    </w:rPr>
  </w:style>
  <w:style w:type="character" w:customStyle="1" w:styleId="ListLabel16">
    <w:name w:val="ListLabel 16"/>
    <w:qFormat/>
    <w:rPr>
      <w:rFonts w:cs="Wingdings"/>
      <w:sz w:val="24"/>
    </w:rPr>
  </w:style>
  <w:style w:type="character" w:customStyle="1" w:styleId="ListLabel17">
    <w:name w:val="ListLabel 17"/>
    <w:qFormat/>
    <w:rPr>
      <w:rFonts w:cs="Symbol"/>
    </w:rPr>
  </w:style>
  <w:style w:type="character" w:customStyle="1" w:styleId="ListLabel18">
    <w:name w:val="ListLabel 18"/>
    <w:qFormat/>
    <w:rPr>
      <w:rFonts w:cs="Courier New"/>
    </w:rPr>
  </w:style>
  <w:style w:type="character" w:customStyle="1" w:styleId="ListLabel19">
    <w:name w:val="ListLabel 19"/>
    <w:qFormat/>
    <w:rPr>
      <w:rFonts w:cs="Wingdings"/>
      <w:sz w:val="24"/>
    </w:rPr>
  </w:style>
  <w:style w:type="character" w:customStyle="1" w:styleId="ListLabel20">
    <w:name w:val="ListLabel 20"/>
    <w:qFormat/>
    <w:rPr>
      <w:rFonts w:ascii="Times New Roman" w:hAnsi="Times New Roman" w:cs="Wingdings"/>
      <w:sz w:val="24"/>
    </w:rPr>
  </w:style>
  <w:style w:type="character" w:customStyle="1" w:styleId="ListLabel21">
    <w:name w:val="ListLabel 21"/>
    <w:qFormat/>
    <w:rPr>
      <w:rFonts w:cs="Courier New"/>
    </w:rPr>
  </w:style>
  <w:style w:type="character" w:customStyle="1" w:styleId="ListLabel22">
    <w:name w:val="ListLabel 22"/>
    <w:qFormat/>
    <w:rPr>
      <w:rFonts w:cs="Wingdings"/>
      <w:sz w:val="24"/>
    </w:rPr>
  </w:style>
  <w:style w:type="character" w:customStyle="1" w:styleId="ListLabel23">
    <w:name w:val="ListLabel 23"/>
    <w:qFormat/>
    <w:rPr>
      <w:rFonts w:cs="Symbol"/>
    </w:rPr>
  </w:style>
  <w:style w:type="character" w:customStyle="1" w:styleId="ListLabel24">
    <w:name w:val="ListLabel 24"/>
    <w:qFormat/>
    <w:rPr>
      <w:rFonts w:cs="Courier New"/>
    </w:rPr>
  </w:style>
  <w:style w:type="character" w:customStyle="1" w:styleId="ListLabel25">
    <w:name w:val="ListLabel 25"/>
    <w:qFormat/>
    <w:rPr>
      <w:rFonts w:cs="Wingdings"/>
      <w:sz w:val="24"/>
    </w:rPr>
  </w:style>
  <w:style w:type="character" w:customStyle="1" w:styleId="ListLabel26">
    <w:name w:val="ListLabel 26"/>
    <w:qFormat/>
    <w:rPr>
      <w:rFonts w:cs="Symbol"/>
    </w:rPr>
  </w:style>
  <w:style w:type="character" w:customStyle="1" w:styleId="ListLabel27">
    <w:name w:val="ListLabel 27"/>
    <w:qFormat/>
    <w:rPr>
      <w:rFonts w:cs="Courier New"/>
    </w:rPr>
  </w:style>
  <w:style w:type="character" w:customStyle="1" w:styleId="ListLabel28">
    <w:name w:val="ListLabel 28"/>
    <w:qFormat/>
    <w:rPr>
      <w:rFonts w:cs="Wingdings"/>
      <w:sz w:val="24"/>
    </w:rPr>
  </w:style>
  <w:style w:type="character" w:customStyle="1" w:styleId="ListLabel29">
    <w:name w:val="ListLabel 29"/>
    <w:qFormat/>
    <w:rPr>
      <w:rFonts w:ascii="Calibri" w:hAnsi="Calibri" w:cs="OpenSymbol"/>
      <w:b w:val="0"/>
      <w:sz w:val="24"/>
    </w:rPr>
  </w:style>
  <w:style w:type="character" w:customStyle="1" w:styleId="ListLabel30">
    <w:name w:val="ListLabel 30"/>
    <w:qFormat/>
    <w:rPr>
      <w:rFonts w:cs="OpenSymbol"/>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cs="OpenSymbol"/>
    </w:rPr>
  </w:style>
  <w:style w:type="paragraph" w:customStyle="1" w:styleId="Heading">
    <w:name w:val="Heading"/>
    <w:basedOn w:val="Navaden"/>
    <w:next w:val="Telobesedila1"/>
    <w:qFormat/>
    <w:pPr>
      <w:keepNext/>
      <w:spacing w:before="240" w:after="120"/>
    </w:pPr>
    <w:rPr>
      <w:rFonts w:ascii="Liberation Sans" w:eastAsia="Microsoft YaHei" w:hAnsi="Liberation Sans" w:cs="Lucida Sans"/>
      <w:sz w:val="28"/>
      <w:szCs w:val="28"/>
    </w:rPr>
  </w:style>
  <w:style w:type="paragraph" w:customStyle="1" w:styleId="Telobesedila1">
    <w:name w:val="Telo besedila1"/>
    <w:basedOn w:val="Navaden"/>
    <w:pPr>
      <w:spacing w:after="140" w:line="288" w:lineRule="auto"/>
    </w:pPr>
  </w:style>
  <w:style w:type="paragraph" w:styleId="Seznam">
    <w:name w:val="List"/>
    <w:basedOn w:val="Telobesedila1"/>
    <w:rPr>
      <w:rFonts w:cs="Lucida Sans"/>
    </w:rPr>
  </w:style>
  <w:style w:type="paragraph" w:styleId="Napis">
    <w:name w:val="caption"/>
    <w:basedOn w:val="Navaden"/>
    <w:qFormat/>
    <w:pPr>
      <w:suppressLineNumbers/>
      <w:spacing w:before="120" w:after="120"/>
    </w:pPr>
    <w:rPr>
      <w:rFonts w:cs="Lucida Sans"/>
      <w:i/>
      <w:iCs/>
      <w:sz w:val="24"/>
      <w:szCs w:val="24"/>
    </w:rPr>
  </w:style>
  <w:style w:type="paragraph" w:customStyle="1" w:styleId="Index">
    <w:name w:val="Index"/>
    <w:basedOn w:val="Navaden"/>
    <w:qFormat/>
    <w:pPr>
      <w:suppressLineNumbers/>
    </w:pPr>
    <w:rPr>
      <w:rFonts w:cs="Lucida Sans"/>
    </w:rPr>
  </w:style>
  <w:style w:type="paragraph" w:styleId="Brezrazmikov">
    <w:name w:val="No Spacing"/>
    <w:uiPriority w:val="1"/>
    <w:qFormat/>
    <w:rsid w:val="00957DC4"/>
    <w:rPr>
      <w:rFonts w:ascii="Calibri" w:eastAsia="Calibri" w:hAnsi="Calibri"/>
      <w:color w:val="00000A"/>
      <w:sz w:val="22"/>
    </w:rPr>
  </w:style>
  <w:style w:type="paragraph" w:styleId="Besedilooblaka">
    <w:name w:val="Balloon Text"/>
    <w:basedOn w:val="Navaden"/>
    <w:link w:val="BesedilooblakaZnak"/>
    <w:uiPriority w:val="99"/>
    <w:semiHidden/>
    <w:unhideWhenUsed/>
    <w:qFormat/>
    <w:rsid w:val="00957DC4"/>
    <w:pPr>
      <w:spacing w:after="0" w:line="240" w:lineRule="auto"/>
    </w:pPr>
    <w:rPr>
      <w:rFonts w:ascii="Tahoma" w:hAnsi="Tahoma" w:cs="Tahoma"/>
      <w:sz w:val="16"/>
      <w:szCs w:val="16"/>
    </w:rPr>
  </w:style>
  <w:style w:type="paragraph" w:customStyle="1" w:styleId="Quotations">
    <w:name w:val="Quotations"/>
    <w:basedOn w:val="Navaden"/>
    <w:qFormat/>
  </w:style>
  <w:style w:type="paragraph" w:styleId="Naslov">
    <w:name w:val="Title"/>
    <w:basedOn w:val="Heading"/>
    <w:qFormat/>
  </w:style>
  <w:style w:type="paragraph" w:styleId="Podnaslov">
    <w:name w:val="Subtitle"/>
    <w:basedOn w:val="Heading"/>
    <w:qFormat/>
  </w:style>
  <w:style w:type="paragraph" w:styleId="Navadensplet">
    <w:name w:val="Normal (Web)"/>
    <w:basedOn w:val="Navaden"/>
    <w:uiPriority w:val="99"/>
    <w:unhideWhenUsed/>
    <w:rsid w:val="0077469B"/>
    <w:pPr>
      <w:spacing w:before="100" w:beforeAutospacing="1" w:after="100" w:afterAutospacing="1" w:line="240" w:lineRule="auto"/>
    </w:pPr>
    <w:rPr>
      <w:rFonts w:ascii="Times New Roman" w:eastAsia="Times New Roman" w:hAnsi="Times New Roman" w:cs="Times New Roman"/>
      <w:color w:val="auto"/>
      <w:sz w:val="24"/>
      <w:szCs w:val="24"/>
      <w:lang w:eastAsia="sl-SI"/>
    </w:rPr>
  </w:style>
  <w:style w:type="character" w:styleId="Krepko">
    <w:name w:val="Strong"/>
    <w:basedOn w:val="Privzetapisavaodstavka"/>
    <w:uiPriority w:val="22"/>
    <w:qFormat/>
    <w:rsid w:val="0077469B"/>
    <w:rPr>
      <w:b/>
      <w:bCs/>
    </w:rPr>
  </w:style>
  <w:style w:type="paragraph" w:customStyle="1" w:styleId="Brezrazmikov1">
    <w:name w:val="Brez razmikov1"/>
    <w:qFormat/>
    <w:rsid w:val="00232784"/>
    <w:rPr>
      <w:rFonts w:ascii="Calibri" w:eastAsia="Calibri" w:hAnsi="Calibri" w:cs="Times New Roman"/>
      <w:sz w:val="22"/>
      <w:szCs w:val="32"/>
    </w:rPr>
  </w:style>
  <w:style w:type="paragraph" w:styleId="Odstavekseznama">
    <w:name w:val="List Paragraph"/>
    <w:basedOn w:val="Navaden"/>
    <w:uiPriority w:val="34"/>
    <w:qFormat/>
    <w:rsid w:val="00150F9E"/>
    <w:pPr>
      <w:ind w:left="720"/>
      <w:contextualSpacing/>
    </w:pPr>
  </w:style>
  <w:style w:type="paragraph" w:styleId="Glava">
    <w:name w:val="header"/>
    <w:basedOn w:val="Navaden"/>
    <w:link w:val="GlavaZnak"/>
    <w:uiPriority w:val="99"/>
    <w:unhideWhenUsed/>
    <w:rsid w:val="00070286"/>
    <w:pPr>
      <w:tabs>
        <w:tab w:val="center" w:pos="4536"/>
        <w:tab w:val="right" w:pos="9072"/>
      </w:tabs>
      <w:spacing w:after="0" w:line="240" w:lineRule="auto"/>
    </w:pPr>
  </w:style>
  <w:style w:type="character" w:customStyle="1" w:styleId="GlavaZnak">
    <w:name w:val="Glava Znak"/>
    <w:basedOn w:val="Privzetapisavaodstavka"/>
    <w:link w:val="Glava"/>
    <w:uiPriority w:val="99"/>
    <w:rsid w:val="00070286"/>
    <w:rPr>
      <w:rFonts w:ascii="Calibri" w:eastAsia="Calibri" w:hAnsi="Calibri"/>
      <w:color w:val="00000A"/>
      <w:sz w:val="22"/>
    </w:rPr>
  </w:style>
  <w:style w:type="paragraph" w:styleId="Noga">
    <w:name w:val="footer"/>
    <w:basedOn w:val="Navaden"/>
    <w:link w:val="NogaZnak"/>
    <w:uiPriority w:val="99"/>
    <w:unhideWhenUsed/>
    <w:rsid w:val="00070286"/>
    <w:pPr>
      <w:tabs>
        <w:tab w:val="center" w:pos="4536"/>
        <w:tab w:val="right" w:pos="9072"/>
      </w:tabs>
      <w:spacing w:after="0" w:line="240" w:lineRule="auto"/>
    </w:pPr>
  </w:style>
  <w:style w:type="character" w:customStyle="1" w:styleId="NogaZnak">
    <w:name w:val="Noga Znak"/>
    <w:basedOn w:val="Privzetapisavaodstavka"/>
    <w:link w:val="Noga"/>
    <w:uiPriority w:val="99"/>
    <w:rsid w:val="00070286"/>
    <w:rPr>
      <w:rFonts w:ascii="Calibri" w:eastAsia="Calibri" w:hAnsi="Calibri"/>
      <w:color w:val="00000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10842">
      <w:bodyDiv w:val="1"/>
      <w:marLeft w:val="0"/>
      <w:marRight w:val="0"/>
      <w:marTop w:val="0"/>
      <w:marBottom w:val="0"/>
      <w:divBdr>
        <w:top w:val="none" w:sz="0" w:space="0" w:color="auto"/>
        <w:left w:val="none" w:sz="0" w:space="0" w:color="auto"/>
        <w:bottom w:val="none" w:sz="0" w:space="0" w:color="auto"/>
        <w:right w:val="none" w:sz="0" w:space="0" w:color="auto"/>
      </w:divBdr>
    </w:div>
    <w:div w:id="131947938">
      <w:bodyDiv w:val="1"/>
      <w:marLeft w:val="0"/>
      <w:marRight w:val="0"/>
      <w:marTop w:val="0"/>
      <w:marBottom w:val="0"/>
      <w:divBdr>
        <w:top w:val="none" w:sz="0" w:space="0" w:color="auto"/>
        <w:left w:val="none" w:sz="0" w:space="0" w:color="auto"/>
        <w:bottom w:val="none" w:sz="0" w:space="0" w:color="auto"/>
        <w:right w:val="none" w:sz="0" w:space="0" w:color="auto"/>
      </w:divBdr>
    </w:div>
    <w:div w:id="234634202">
      <w:bodyDiv w:val="1"/>
      <w:marLeft w:val="0"/>
      <w:marRight w:val="0"/>
      <w:marTop w:val="0"/>
      <w:marBottom w:val="0"/>
      <w:divBdr>
        <w:top w:val="none" w:sz="0" w:space="0" w:color="auto"/>
        <w:left w:val="none" w:sz="0" w:space="0" w:color="auto"/>
        <w:bottom w:val="none" w:sz="0" w:space="0" w:color="auto"/>
        <w:right w:val="none" w:sz="0" w:space="0" w:color="auto"/>
      </w:divBdr>
    </w:div>
    <w:div w:id="479663011">
      <w:bodyDiv w:val="1"/>
      <w:marLeft w:val="0"/>
      <w:marRight w:val="0"/>
      <w:marTop w:val="0"/>
      <w:marBottom w:val="0"/>
      <w:divBdr>
        <w:top w:val="none" w:sz="0" w:space="0" w:color="auto"/>
        <w:left w:val="none" w:sz="0" w:space="0" w:color="auto"/>
        <w:bottom w:val="none" w:sz="0" w:space="0" w:color="auto"/>
        <w:right w:val="none" w:sz="0" w:space="0" w:color="auto"/>
      </w:divBdr>
    </w:div>
    <w:div w:id="813374440">
      <w:bodyDiv w:val="1"/>
      <w:marLeft w:val="0"/>
      <w:marRight w:val="0"/>
      <w:marTop w:val="0"/>
      <w:marBottom w:val="0"/>
      <w:divBdr>
        <w:top w:val="none" w:sz="0" w:space="0" w:color="auto"/>
        <w:left w:val="none" w:sz="0" w:space="0" w:color="auto"/>
        <w:bottom w:val="none" w:sz="0" w:space="0" w:color="auto"/>
        <w:right w:val="none" w:sz="0" w:space="0" w:color="auto"/>
      </w:divBdr>
    </w:div>
    <w:div w:id="890579017">
      <w:bodyDiv w:val="1"/>
      <w:marLeft w:val="0"/>
      <w:marRight w:val="0"/>
      <w:marTop w:val="0"/>
      <w:marBottom w:val="0"/>
      <w:divBdr>
        <w:top w:val="none" w:sz="0" w:space="0" w:color="auto"/>
        <w:left w:val="none" w:sz="0" w:space="0" w:color="auto"/>
        <w:bottom w:val="none" w:sz="0" w:space="0" w:color="auto"/>
        <w:right w:val="none" w:sz="0" w:space="0" w:color="auto"/>
      </w:divBdr>
    </w:div>
    <w:div w:id="919828801">
      <w:bodyDiv w:val="1"/>
      <w:marLeft w:val="0"/>
      <w:marRight w:val="0"/>
      <w:marTop w:val="0"/>
      <w:marBottom w:val="0"/>
      <w:divBdr>
        <w:top w:val="none" w:sz="0" w:space="0" w:color="auto"/>
        <w:left w:val="none" w:sz="0" w:space="0" w:color="auto"/>
        <w:bottom w:val="none" w:sz="0" w:space="0" w:color="auto"/>
        <w:right w:val="none" w:sz="0" w:space="0" w:color="auto"/>
      </w:divBdr>
    </w:div>
    <w:div w:id="1124735636">
      <w:bodyDiv w:val="1"/>
      <w:marLeft w:val="0"/>
      <w:marRight w:val="0"/>
      <w:marTop w:val="0"/>
      <w:marBottom w:val="0"/>
      <w:divBdr>
        <w:top w:val="none" w:sz="0" w:space="0" w:color="auto"/>
        <w:left w:val="none" w:sz="0" w:space="0" w:color="auto"/>
        <w:bottom w:val="none" w:sz="0" w:space="0" w:color="auto"/>
        <w:right w:val="none" w:sz="0" w:space="0" w:color="auto"/>
      </w:divBdr>
    </w:div>
    <w:div w:id="1435518607">
      <w:bodyDiv w:val="1"/>
      <w:marLeft w:val="0"/>
      <w:marRight w:val="0"/>
      <w:marTop w:val="0"/>
      <w:marBottom w:val="0"/>
      <w:divBdr>
        <w:top w:val="none" w:sz="0" w:space="0" w:color="auto"/>
        <w:left w:val="none" w:sz="0" w:space="0" w:color="auto"/>
        <w:bottom w:val="none" w:sz="0" w:space="0" w:color="auto"/>
        <w:right w:val="none" w:sz="0" w:space="0" w:color="auto"/>
      </w:divBdr>
    </w:div>
    <w:div w:id="1455716113">
      <w:bodyDiv w:val="1"/>
      <w:marLeft w:val="0"/>
      <w:marRight w:val="0"/>
      <w:marTop w:val="0"/>
      <w:marBottom w:val="0"/>
      <w:divBdr>
        <w:top w:val="none" w:sz="0" w:space="0" w:color="auto"/>
        <w:left w:val="none" w:sz="0" w:space="0" w:color="auto"/>
        <w:bottom w:val="none" w:sz="0" w:space="0" w:color="auto"/>
        <w:right w:val="none" w:sz="0" w:space="0" w:color="auto"/>
      </w:divBdr>
    </w:div>
    <w:div w:id="1918049485">
      <w:bodyDiv w:val="1"/>
      <w:marLeft w:val="0"/>
      <w:marRight w:val="0"/>
      <w:marTop w:val="0"/>
      <w:marBottom w:val="0"/>
      <w:divBdr>
        <w:top w:val="none" w:sz="0" w:space="0" w:color="auto"/>
        <w:left w:val="none" w:sz="0" w:space="0" w:color="auto"/>
        <w:bottom w:val="none" w:sz="0" w:space="0" w:color="auto"/>
        <w:right w:val="none" w:sz="0" w:space="0" w:color="auto"/>
      </w:divBdr>
    </w:div>
    <w:div w:id="1961649044">
      <w:bodyDiv w:val="1"/>
      <w:marLeft w:val="0"/>
      <w:marRight w:val="0"/>
      <w:marTop w:val="0"/>
      <w:marBottom w:val="0"/>
      <w:divBdr>
        <w:top w:val="none" w:sz="0" w:space="0" w:color="auto"/>
        <w:left w:val="none" w:sz="0" w:space="0" w:color="auto"/>
        <w:bottom w:val="none" w:sz="0" w:space="0" w:color="auto"/>
        <w:right w:val="none" w:sz="0" w:space="0" w:color="auto"/>
      </w:divBdr>
    </w:div>
    <w:div w:id="2035186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1652</TotalTime>
  <Pages>8</Pages>
  <Words>1499</Words>
  <Characters>8547</Characters>
  <Application>Microsoft Office Word</Application>
  <DocSecurity>0</DocSecurity>
  <Lines>71</Lines>
  <Paragraphs>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dc:description/>
  <cp:lastModifiedBy>TJAŠA KRIŽNAR</cp:lastModifiedBy>
  <cp:revision>27</cp:revision>
  <dcterms:created xsi:type="dcterms:W3CDTF">2020-07-01T07:56:00Z</dcterms:created>
  <dcterms:modified xsi:type="dcterms:W3CDTF">2021-07-30T08:06:00Z</dcterms:modified>
  <dc:language>sl-SI</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